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ED460" w14:textId="77777777" w:rsidR="00496C34" w:rsidRPr="00F94136" w:rsidRDefault="00496C34" w:rsidP="00F94136">
      <w:pPr>
        <w:spacing w:line="276" w:lineRule="auto"/>
        <w:ind w:firstLine="426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F9413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ТЕХНИЧЕСКОЕ ЗАДАНИЕ</w:t>
      </w:r>
    </w:p>
    <w:p w14:paraId="1AC64836" w14:textId="77777777" w:rsidR="00496C34" w:rsidRPr="00F94136" w:rsidRDefault="00496C34" w:rsidP="00F94136">
      <w:pPr>
        <w:spacing w:line="276" w:lineRule="auto"/>
        <w:ind w:firstLine="426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43CCF138" w14:textId="77777777" w:rsidR="00496C34" w:rsidRPr="00F94136" w:rsidRDefault="00542F51" w:rsidP="00F94136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F9413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Общие сведения.</w:t>
      </w:r>
    </w:p>
    <w:p w14:paraId="284ED4A0" w14:textId="77777777" w:rsidR="00496C34" w:rsidRPr="00F94136" w:rsidRDefault="00496C34" w:rsidP="00F94136">
      <w:pPr>
        <w:spacing w:line="276" w:lineRule="auto"/>
        <w:ind w:firstLine="426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94136">
        <w:rPr>
          <w:rFonts w:asciiTheme="minorHAnsi" w:hAnsiTheme="minorHAnsi" w:cstheme="minorHAnsi"/>
          <w:sz w:val="24"/>
          <w:szCs w:val="24"/>
          <w:u w:val="single"/>
        </w:rPr>
        <w:t xml:space="preserve">Адрес: Республика Татарстан, г. Казань, ул. </w:t>
      </w:r>
      <w:r w:rsidR="00FD204C">
        <w:rPr>
          <w:rFonts w:asciiTheme="minorHAnsi" w:hAnsiTheme="minorHAnsi" w:cstheme="minorHAnsi"/>
          <w:sz w:val="24"/>
          <w:szCs w:val="24"/>
          <w:u w:val="single"/>
        </w:rPr>
        <w:t>Сибирский тракт 34, к.13.</w:t>
      </w:r>
    </w:p>
    <w:p w14:paraId="733FCB73" w14:textId="77777777" w:rsidR="000460F1" w:rsidRPr="00F94136" w:rsidRDefault="000460F1" w:rsidP="00F94136">
      <w:pPr>
        <w:spacing w:line="276" w:lineRule="auto"/>
        <w:ind w:firstLine="426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16CE5FF" w14:textId="77777777" w:rsidR="000460F1" w:rsidRDefault="005D07C2" w:rsidP="00F94136">
      <w:pPr>
        <w:spacing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F94136">
        <w:rPr>
          <w:rFonts w:asciiTheme="minorHAnsi" w:hAnsiTheme="minorHAnsi" w:cstheme="minorHAnsi"/>
          <w:sz w:val="24"/>
          <w:szCs w:val="24"/>
          <w:u w:val="single"/>
        </w:rPr>
        <w:t>Описание работ</w:t>
      </w:r>
      <w:r w:rsidR="00542F51" w:rsidRPr="00F94136">
        <w:rPr>
          <w:rFonts w:asciiTheme="minorHAnsi" w:hAnsiTheme="minorHAnsi" w:cstheme="minorHAnsi"/>
          <w:sz w:val="24"/>
          <w:szCs w:val="24"/>
          <w:u w:val="single"/>
        </w:rPr>
        <w:t>:</w:t>
      </w:r>
      <w:r w:rsidR="00542F51" w:rsidRPr="00F9413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C06523" w14:textId="77777777" w:rsidR="00C16D8A" w:rsidRDefault="00C16D8A" w:rsidP="00C16D8A">
      <w:pPr>
        <w:spacing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подведение электропитания.</w:t>
      </w:r>
    </w:p>
    <w:p w14:paraId="64F4F982" w14:textId="77777777" w:rsidR="00C16D8A" w:rsidRDefault="00C16D8A" w:rsidP="00C16D8A">
      <w:pPr>
        <w:spacing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пробивка проёма в фасадной стене.</w:t>
      </w:r>
    </w:p>
    <w:p w14:paraId="2514CB91" w14:textId="77777777" w:rsidR="000460F1" w:rsidRDefault="004E47BA" w:rsidP="00F94136">
      <w:pPr>
        <w:spacing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изменение конфигурации 2 проемов в фасаде.</w:t>
      </w:r>
    </w:p>
    <w:p w14:paraId="29D23D43" w14:textId="77777777" w:rsidR="004E47BA" w:rsidRDefault="004E47BA" w:rsidP="00F94136">
      <w:pPr>
        <w:spacing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устройство монолитных фундаментов под 3 подъемника согласно проекта.</w:t>
      </w:r>
    </w:p>
    <w:p w14:paraId="0185070A" w14:textId="77777777" w:rsidR="004E47BA" w:rsidRDefault="004E47BA" w:rsidP="00F94136">
      <w:pPr>
        <w:spacing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ревизия металлоконструкций дебаркадера, частичная замена настила, покраска.</w:t>
      </w:r>
    </w:p>
    <w:p w14:paraId="676BB9FC" w14:textId="77777777" w:rsidR="004E47BA" w:rsidRDefault="004E47BA" w:rsidP="00F94136">
      <w:pPr>
        <w:spacing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перенос 2 видеокамер.</w:t>
      </w:r>
    </w:p>
    <w:p w14:paraId="2ACAF0F6" w14:textId="77777777" w:rsidR="004E47BA" w:rsidRDefault="004E47BA" w:rsidP="00F94136">
      <w:pPr>
        <w:spacing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устройство навеса над дебаркадером.</w:t>
      </w:r>
    </w:p>
    <w:p w14:paraId="468AC856" w14:textId="77777777" w:rsidR="0045328B" w:rsidRPr="00F94136" w:rsidRDefault="00C45549" w:rsidP="00F94136">
      <w:pPr>
        <w:spacing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F94136">
        <w:rPr>
          <w:rFonts w:asciiTheme="minorHAnsi" w:hAnsiTheme="minorHAnsi" w:cstheme="minorHAnsi"/>
          <w:sz w:val="24"/>
          <w:szCs w:val="24"/>
        </w:rPr>
        <w:t>И</w:t>
      </w:r>
      <w:r w:rsidR="00263C8D" w:rsidRPr="00F94136">
        <w:rPr>
          <w:rFonts w:asciiTheme="minorHAnsi" w:hAnsiTheme="minorHAnsi" w:cstheme="minorHAnsi"/>
          <w:sz w:val="24"/>
          <w:szCs w:val="24"/>
        </w:rPr>
        <w:t xml:space="preserve">сполнительную документацию </w:t>
      </w:r>
      <w:r w:rsidR="0045328B" w:rsidRPr="00F94136">
        <w:rPr>
          <w:rFonts w:asciiTheme="minorHAnsi" w:hAnsiTheme="minorHAnsi" w:cstheme="minorHAnsi"/>
          <w:sz w:val="24"/>
          <w:szCs w:val="24"/>
        </w:rPr>
        <w:t>предоставить в 3-х печатных экзеплярах, заверенных проектной организацией и на электронном носителе (Чертеж AutoCAD (.dwg) 2010).</w:t>
      </w:r>
    </w:p>
    <w:p w14:paraId="55346335" w14:textId="77777777" w:rsidR="0045328B" w:rsidRPr="00F94136" w:rsidRDefault="0045328B" w:rsidP="00F94136">
      <w:pPr>
        <w:spacing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F94136">
        <w:rPr>
          <w:rFonts w:asciiTheme="minorHAnsi" w:hAnsiTheme="minorHAnsi" w:cstheme="minorHAnsi"/>
          <w:sz w:val="24"/>
          <w:szCs w:val="24"/>
        </w:rPr>
        <w:t xml:space="preserve">Предложение, составленное на основании данного технического задания – предоставить в виде сметных расчетов, составленных по сборникам ГЭСН в формате «.xls» (Microsoft Excel). </w:t>
      </w:r>
    </w:p>
    <w:p w14:paraId="55CECB88" w14:textId="77777777" w:rsidR="00124530" w:rsidRPr="00F94136" w:rsidRDefault="00124530" w:rsidP="00F94136">
      <w:pPr>
        <w:spacing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</w:p>
    <w:p w14:paraId="79631418" w14:textId="77777777" w:rsidR="00C42090" w:rsidRPr="00F94136" w:rsidRDefault="00871F0B" w:rsidP="00F94136">
      <w:pPr>
        <w:pStyle w:val="a3"/>
        <w:numPr>
          <w:ilvl w:val="0"/>
          <w:numId w:val="2"/>
        </w:numPr>
        <w:spacing w:line="276" w:lineRule="auto"/>
        <w:ind w:left="-142" w:firstLine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94136">
        <w:rPr>
          <w:rFonts w:asciiTheme="minorHAnsi" w:hAnsiTheme="minorHAnsi" w:cstheme="minorHAnsi"/>
          <w:b/>
          <w:sz w:val="24"/>
          <w:szCs w:val="24"/>
        </w:rPr>
        <w:t>Строительно-монтажные работы</w:t>
      </w:r>
    </w:p>
    <w:p w14:paraId="6906C7F0" w14:textId="77777777" w:rsidR="00390953" w:rsidRPr="00F94136" w:rsidRDefault="002A46E4" w:rsidP="00F94136">
      <w:pPr>
        <w:spacing w:line="276" w:lineRule="auto"/>
        <w:ind w:firstLine="426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94136">
        <w:rPr>
          <w:rFonts w:asciiTheme="minorHAnsi" w:hAnsiTheme="minorHAnsi" w:cstheme="minorHAnsi"/>
          <w:sz w:val="24"/>
          <w:szCs w:val="24"/>
          <w:u w:val="single"/>
        </w:rPr>
        <w:t>Общие сведения СМР:</w:t>
      </w:r>
    </w:p>
    <w:p w14:paraId="44313FB1" w14:textId="77777777" w:rsidR="002A46E4" w:rsidRPr="00F94136" w:rsidRDefault="002A46E4" w:rsidP="00F94136">
      <w:pPr>
        <w:spacing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F94136">
        <w:rPr>
          <w:rFonts w:asciiTheme="minorHAnsi" w:hAnsiTheme="minorHAnsi" w:cstheme="minorHAnsi"/>
          <w:sz w:val="24"/>
          <w:szCs w:val="24"/>
        </w:rPr>
        <w:t>Все строительно-монтажные работы выполнить в соответствии с разработанным рабочим проектом</w:t>
      </w:r>
      <w:r w:rsidR="00F533B1" w:rsidRPr="00F94136">
        <w:rPr>
          <w:rFonts w:asciiTheme="minorHAnsi" w:hAnsiTheme="minorHAnsi" w:cstheme="minorHAnsi"/>
          <w:sz w:val="24"/>
          <w:szCs w:val="24"/>
        </w:rPr>
        <w:t>, технологическими картами (предоставить на согласование Заказчику перед началом производства работ)</w:t>
      </w:r>
      <w:r w:rsidRPr="00F94136">
        <w:rPr>
          <w:rFonts w:asciiTheme="minorHAnsi" w:hAnsiTheme="minorHAnsi" w:cstheme="minorHAnsi"/>
          <w:sz w:val="24"/>
          <w:szCs w:val="24"/>
        </w:rPr>
        <w:t>, действующими нормами и правилами на производство работ. Работы выполнить строго в соответствии с утвержденными дефектными ведомостями и рабочим проектом. Подбор материалов осуществить на основании согласованного перечня материалов</w:t>
      </w:r>
      <w:r w:rsidR="00F533B1" w:rsidRPr="00F94136">
        <w:rPr>
          <w:rFonts w:asciiTheme="minorHAnsi" w:hAnsiTheme="minorHAnsi" w:cstheme="minorHAnsi"/>
          <w:sz w:val="24"/>
          <w:szCs w:val="24"/>
        </w:rPr>
        <w:t xml:space="preserve"> (перед закупкой предварительно утвердить с Заказчиком)</w:t>
      </w:r>
      <w:r w:rsidRPr="00F94136">
        <w:rPr>
          <w:rFonts w:asciiTheme="minorHAnsi" w:hAnsiTheme="minorHAnsi" w:cstheme="minorHAnsi"/>
          <w:sz w:val="24"/>
          <w:szCs w:val="24"/>
        </w:rPr>
        <w:t xml:space="preserve">. Все изменения в ходе производства работ необходимо заранее согласовывать с представителем заказчика. </w:t>
      </w:r>
    </w:p>
    <w:p w14:paraId="30654CA8" w14:textId="77777777" w:rsidR="002A46E4" w:rsidRPr="00F94136" w:rsidRDefault="002A46E4" w:rsidP="00F94136">
      <w:pPr>
        <w:spacing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F94136">
        <w:rPr>
          <w:rFonts w:asciiTheme="minorHAnsi" w:hAnsiTheme="minorHAnsi" w:cstheme="minorHAnsi"/>
          <w:sz w:val="24"/>
          <w:szCs w:val="24"/>
        </w:rPr>
        <w:t>Все позиции дефектной ведомости подразумевают покупку материалов за счет подрядчика. Если иное не обговорено в дефектной ведомости. Все материалы должны соответствовать современным нормам ГОСТ</w:t>
      </w:r>
      <w:r w:rsidR="00F533B1" w:rsidRPr="00F94136">
        <w:rPr>
          <w:rFonts w:asciiTheme="minorHAnsi" w:hAnsiTheme="minorHAnsi" w:cstheme="minorHAnsi"/>
          <w:sz w:val="24"/>
          <w:szCs w:val="24"/>
        </w:rPr>
        <w:t xml:space="preserve"> и иметь сертификаты соответствия (предоставляются Заказчику в составе исполнительной документации)</w:t>
      </w:r>
      <w:r w:rsidRPr="00F94136">
        <w:rPr>
          <w:rFonts w:asciiTheme="minorHAnsi" w:hAnsiTheme="minorHAnsi" w:cstheme="minorHAnsi"/>
          <w:sz w:val="24"/>
          <w:szCs w:val="24"/>
        </w:rPr>
        <w:t>. Все материалы предварительно необходимо согласовать с заказчиками.</w:t>
      </w:r>
    </w:p>
    <w:p w14:paraId="393A9D54" w14:textId="77777777" w:rsidR="002A46E4" w:rsidRPr="00F94136" w:rsidRDefault="002A46E4" w:rsidP="00F94136">
      <w:pPr>
        <w:spacing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F94136">
        <w:rPr>
          <w:rFonts w:asciiTheme="minorHAnsi" w:hAnsiTheme="minorHAnsi" w:cstheme="minorHAnsi"/>
          <w:sz w:val="24"/>
          <w:szCs w:val="24"/>
        </w:rPr>
        <w:t xml:space="preserve">Работы выполнять строго в соответствии с утвержденным (до начала строительства) графиком производства работ, предоставленным заказчику, подрядной организацией. </w:t>
      </w:r>
      <w:r w:rsidRPr="00F94136">
        <w:rPr>
          <w:rFonts w:asciiTheme="minorHAnsi" w:hAnsiTheme="minorHAnsi" w:cstheme="minorHAnsi"/>
          <w:b/>
          <w:sz w:val="24"/>
          <w:szCs w:val="24"/>
          <w:u w:val="single"/>
        </w:rPr>
        <w:t xml:space="preserve">Срок выполнения работ не превышает </w:t>
      </w:r>
      <w:r w:rsidR="004E47BA">
        <w:rPr>
          <w:rFonts w:asciiTheme="minorHAnsi" w:hAnsiTheme="minorHAnsi" w:cstheme="minorHAnsi"/>
          <w:b/>
          <w:sz w:val="24"/>
          <w:szCs w:val="24"/>
          <w:u w:val="single"/>
        </w:rPr>
        <w:t>45</w:t>
      </w:r>
      <w:r w:rsidRPr="00F94136">
        <w:rPr>
          <w:rFonts w:asciiTheme="minorHAnsi" w:hAnsiTheme="minorHAnsi" w:cstheme="minorHAnsi"/>
          <w:b/>
          <w:sz w:val="24"/>
          <w:szCs w:val="24"/>
          <w:u w:val="single"/>
        </w:rPr>
        <w:t xml:space="preserve"> календарных дней</w:t>
      </w:r>
      <w:r w:rsidR="00D22FCE" w:rsidRPr="00F94136">
        <w:rPr>
          <w:rFonts w:asciiTheme="minorHAnsi" w:hAnsiTheme="minorHAnsi" w:cstheme="minorHAnsi"/>
          <w:b/>
          <w:sz w:val="24"/>
          <w:szCs w:val="24"/>
          <w:u w:val="single"/>
        </w:rPr>
        <w:t xml:space="preserve"> с момента заключения договора</w:t>
      </w:r>
      <w:r w:rsidRPr="00F94136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14:paraId="18B26042" w14:textId="77777777" w:rsidR="004E47BA" w:rsidRDefault="002A46E4" w:rsidP="00F94136">
      <w:pPr>
        <w:spacing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F94136">
        <w:rPr>
          <w:rFonts w:asciiTheme="minorHAnsi" w:hAnsiTheme="minorHAnsi" w:cstheme="minorHAnsi"/>
          <w:sz w:val="24"/>
          <w:szCs w:val="24"/>
        </w:rPr>
        <w:t>Своевременно вести журнал производства работ и прочую сопутствующую документацию.</w:t>
      </w:r>
    </w:p>
    <w:p w14:paraId="0E23750F" w14:textId="77777777" w:rsidR="002A46E4" w:rsidRPr="00F94136" w:rsidRDefault="002A46E4" w:rsidP="00F94136">
      <w:pPr>
        <w:spacing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F94136">
        <w:rPr>
          <w:rFonts w:asciiTheme="minorHAnsi" w:hAnsiTheme="minorHAnsi" w:cstheme="minorHAnsi"/>
          <w:sz w:val="24"/>
          <w:szCs w:val="24"/>
        </w:rPr>
        <w:t>По завершению каждого этапа работ надлежащим образом оформлять акты приемки скрытых работ, а также вести периодическую фото-фиксацию. Скрытые работы, не зафиксированные актами приниматься не будут.</w:t>
      </w:r>
    </w:p>
    <w:p w14:paraId="014E72F4" w14:textId="77777777" w:rsidR="000460F1" w:rsidRPr="00F94136" w:rsidRDefault="000460F1" w:rsidP="00F94136">
      <w:pPr>
        <w:spacing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F94136">
        <w:rPr>
          <w:rFonts w:asciiTheme="minorHAnsi" w:hAnsiTheme="minorHAnsi" w:cstheme="minorHAnsi"/>
          <w:sz w:val="24"/>
          <w:szCs w:val="24"/>
        </w:rPr>
        <w:lastRenderedPageBreak/>
        <w:br w:type="page"/>
      </w:r>
    </w:p>
    <w:p w14:paraId="399CBE74" w14:textId="77777777" w:rsidR="00390953" w:rsidRPr="00F94136" w:rsidRDefault="002A46E4" w:rsidP="00F94136">
      <w:pPr>
        <w:spacing w:line="276" w:lineRule="auto"/>
        <w:ind w:firstLine="426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94136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Состав работ СМР:</w:t>
      </w:r>
    </w:p>
    <w:p w14:paraId="4D432A61" w14:textId="77777777" w:rsidR="00F02A52" w:rsidRPr="00F94136" w:rsidRDefault="00F02A52" w:rsidP="00F94136">
      <w:pPr>
        <w:spacing w:line="276" w:lineRule="auto"/>
        <w:ind w:firstLine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BDA00F" w14:textId="77777777" w:rsidR="002A46E4" w:rsidRPr="00F94136" w:rsidRDefault="008B4115" w:rsidP="00F94136">
      <w:pPr>
        <w:spacing w:line="276" w:lineRule="auto"/>
        <w:ind w:firstLine="426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94136">
        <w:rPr>
          <w:rFonts w:asciiTheme="minorHAnsi" w:hAnsiTheme="minorHAnsi" w:cstheme="minorHAnsi"/>
          <w:b/>
          <w:sz w:val="24"/>
          <w:szCs w:val="24"/>
          <w:u w:val="single"/>
        </w:rPr>
        <w:t xml:space="preserve">Примечание: объем работ указан укрупнено, необходимые сопроводительные мероприятия и промежуточные </w:t>
      </w:r>
      <w:r w:rsidR="00DF7659" w:rsidRPr="00F94136">
        <w:rPr>
          <w:rFonts w:asciiTheme="minorHAnsi" w:hAnsiTheme="minorHAnsi" w:cstheme="minorHAnsi"/>
          <w:b/>
          <w:sz w:val="24"/>
          <w:szCs w:val="24"/>
          <w:u w:val="single"/>
        </w:rPr>
        <w:t xml:space="preserve">технологические </w:t>
      </w:r>
      <w:r w:rsidRPr="00F94136">
        <w:rPr>
          <w:rFonts w:asciiTheme="minorHAnsi" w:hAnsiTheme="minorHAnsi" w:cstheme="minorHAnsi"/>
          <w:b/>
          <w:sz w:val="24"/>
          <w:szCs w:val="24"/>
          <w:u w:val="single"/>
        </w:rPr>
        <w:t>работы предусмотреть в сметном расчете самостоятельно</w:t>
      </w:r>
      <w:r w:rsidR="00C45549" w:rsidRPr="00F94136">
        <w:rPr>
          <w:rFonts w:asciiTheme="minorHAnsi" w:hAnsiTheme="minorHAnsi" w:cstheme="minorHAnsi"/>
          <w:b/>
          <w:sz w:val="24"/>
          <w:szCs w:val="24"/>
          <w:u w:val="single"/>
        </w:rPr>
        <w:t>, на основании проектной документации</w:t>
      </w:r>
      <w:r w:rsidR="00F533B1" w:rsidRPr="00F94136">
        <w:rPr>
          <w:rFonts w:asciiTheme="minorHAnsi" w:hAnsiTheme="minorHAnsi" w:cstheme="minorHAnsi"/>
          <w:b/>
          <w:sz w:val="24"/>
          <w:szCs w:val="24"/>
          <w:u w:val="single"/>
        </w:rPr>
        <w:t>, технологической карты и</w:t>
      </w:r>
      <w:r w:rsidR="00C45549" w:rsidRPr="00F94136">
        <w:rPr>
          <w:rFonts w:asciiTheme="minorHAnsi" w:hAnsiTheme="minorHAnsi" w:cstheme="minorHAnsi"/>
          <w:b/>
          <w:sz w:val="24"/>
          <w:szCs w:val="24"/>
          <w:u w:val="single"/>
        </w:rPr>
        <w:t xml:space="preserve"> выезда на объект</w:t>
      </w:r>
      <w:r w:rsidRPr="00F94136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14:paraId="19B22A9B" w14:textId="77777777" w:rsidR="00E669D0" w:rsidRPr="00F94136" w:rsidRDefault="00E669D0" w:rsidP="00F94136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9600" w:type="dxa"/>
        <w:tblInd w:w="97" w:type="dxa"/>
        <w:tblLook w:val="04A0" w:firstRow="1" w:lastRow="0" w:firstColumn="1" w:lastColumn="0" w:noHBand="0" w:noVBand="1"/>
      </w:tblPr>
      <w:tblGrid>
        <w:gridCol w:w="473"/>
        <w:gridCol w:w="5912"/>
        <w:gridCol w:w="1684"/>
        <w:gridCol w:w="1531"/>
      </w:tblGrid>
      <w:tr w:rsidR="00E669D0" w:rsidRPr="00F94136" w14:paraId="556E1CD9" w14:textId="77777777" w:rsidTr="00C573EA">
        <w:trPr>
          <w:trHeight w:val="49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36E7" w14:textId="77777777" w:rsidR="00E669D0" w:rsidRPr="00F94136" w:rsidRDefault="00E669D0" w:rsidP="00F941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4136">
              <w:rPr>
                <w:rFonts w:asciiTheme="minorHAnsi" w:hAnsiTheme="minorHAnsi" w:cstheme="minorHAnsi"/>
                <w:b/>
                <w:sz w:val="24"/>
                <w:szCs w:val="24"/>
              </w:rPr>
              <w:t>№ пп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1767" w14:textId="77777777" w:rsidR="00E669D0" w:rsidRPr="00F94136" w:rsidRDefault="00E669D0" w:rsidP="00F941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4136">
              <w:rPr>
                <w:rFonts w:asciiTheme="minorHAnsi" w:hAnsiTheme="minorHAnsi" w:cstheme="minorHAns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C24E" w14:textId="77777777" w:rsidR="00E669D0" w:rsidRPr="00F94136" w:rsidRDefault="00E669D0" w:rsidP="00F941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4136">
              <w:rPr>
                <w:rFonts w:asciiTheme="minorHAnsi" w:hAnsiTheme="minorHAnsi" w:cstheme="minorHAnsi"/>
                <w:b/>
                <w:sz w:val="24"/>
                <w:szCs w:val="24"/>
              </w:rPr>
              <w:t>Ед. изм.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F5C9" w14:textId="77777777" w:rsidR="00E669D0" w:rsidRPr="00F94136" w:rsidRDefault="00E669D0" w:rsidP="00F941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4136">
              <w:rPr>
                <w:rFonts w:asciiTheme="minorHAnsi" w:hAnsiTheme="minorHAnsi" w:cstheme="minorHAnsi"/>
                <w:b/>
                <w:sz w:val="24"/>
                <w:szCs w:val="24"/>
              </w:rPr>
              <w:t>Кол.</w:t>
            </w:r>
          </w:p>
        </w:tc>
      </w:tr>
      <w:tr w:rsidR="00E669D0" w:rsidRPr="00F94136" w14:paraId="638F455F" w14:textId="77777777" w:rsidTr="00C573EA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A258" w14:textId="77777777" w:rsidR="00E669D0" w:rsidRPr="00F94136" w:rsidRDefault="00E669D0" w:rsidP="00F941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4136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1149" w14:textId="77777777" w:rsidR="00E669D0" w:rsidRPr="00F94136" w:rsidRDefault="00E669D0" w:rsidP="00F941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4136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1F86" w14:textId="77777777" w:rsidR="00E669D0" w:rsidRPr="00F94136" w:rsidRDefault="00E669D0" w:rsidP="00F941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4136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C10DB" w14:textId="77777777" w:rsidR="00E669D0" w:rsidRPr="00F94136" w:rsidRDefault="00E669D0" w:rsidP="00F941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4136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</w:tr>
      <w:tr w:rsidR="00D33618" w:rsidRPr="001019F9" w14:paraId="6A6082CA" w14:textId="77777777" w:rsidTr="00C573EA">
        <w:trPr>
          <w:trHeight w:val="255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46F9" w14:textId="77777777" w:rsidR="00D33618" w:rsidRPr="001019F9" w:rsidRDefault="00C56C2F" w:rsidP="00F9413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Подведение электропитания</w:t>
            </w:r>
          </w:p>
        </w:tc>
      </w:tr>
      <w:tr w:rsidR="00F77A89" w:rsidRPr="00F94136" w14:paraId="6DA3C137" w14:textId="77777777" w:rsidTr="00C573EA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7267" w14:textId="77777777" w:rsidR="00F77A89" w:rsidRPr="00F94136" w:rsidRDefault="00F77A89" w:rsidP="00F941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85ED" w14:textId="77777777" w:rsidR="00F77A89" w:rsidRPr="00F94136" w:rsidRDefault="00C56C2F" w:rsidP="00F9413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Подключение в ЭЩ согласно ТУ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AAE4" w14:textId="77777777" w:rsidR="00F77A89" w:rsidRPr="00F94136" w:rsidRDefault="00B81124" w:rsidP="00F941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C5D8" w14:textId="77777777" w:rsidR="00F77A89" w:rsidRPr="00F94136" w:rsidRDefault="00B81124" w:rsidP="00F941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868DE" w:rsidRPr="00F94136" w14:paraId="03F9BDA8" w14:textId="77777777" w:rsidTr="00C573EA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3B57" w14:textId="77777777" w:rsidR="003868DE" w:rsidRPr="00F94136" w:rsidRDefault="003868DE" w:rsidP="003868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42DD" w14:textId="235305B3" w:rsidR="003868DE" w:rsidRPr="00F94136" w:rsidRDefault="00C56C2F" w:rsidP="00386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Прокладка кабельной трассы в гофре</w:t>
            </w:r>
            <w:r w:rsidR="003C3210">
              <w:rPr>
                <w:rFonts w:asciiTheme="minorHAnsi" w:hAnsiTheme="minorHAnsi" w:cstheme="minorHAnsi"/>
                <w:sz w:val="24"/>
                <w:szCs w:val="24"/>
              </w:rPr>
              <w:t xml:space="preserve"> не менее 15 кВт, 380В, согласно ПУЭ. Установка автомата в ЭЩ.</w:t>
            </w:r>
            <w:r w:rsidR="00986071">
              <w:rPr>
                <w:rFonts w:asciiTheme="minorHAnsi" w:hAnsiTheme="minorHAnsi" w:cstheme="minorHAnsi"/>
                <w:sz w:val="24"/>
                <w:szCs w:val="24"/>
              </w:rPr>
              <w:t xml:space="preserve"> (кабель 3х6)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CBFD" w14:textId="77777777" w:rsidR="003868DE" w:rsidRPr="00F94136" w:rsidRDefault="00B81124" w:rsidP="003868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П.м.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691F" w14:textId="0CDC0656" w:rsidR="003868DE" w:rsidRPr="00F94136" w:rsidRDefault="00986071" w:rsidP="003868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105</w:t>
            </w:r>
          </w:p>
        </w:tc>
      </w:tr>
      <w:tr w:rsidR="009B6741" w:rsidRPr="00F94136" w14:paraId="73DF182B" w14:textId="77777777" w:rsidTr="00C573EA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7F05" w14:textId="77777777" w:rsidR="009B6741" w:rsidRPr="00F94136" w:rsidRDefault="009B6741" w:rsidP="004E47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A402" w14:textId="44698DC0" w:rsidR="009B6741" w:rsidRPr="00F94136" w:rsidRDefault="00C56C2F" w:rsidP="004E4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Устройство электрического щитка на втором этаже около </w:t>
            </w:r>
            <w:r w:rsidR="00B81124">
              <w:rPr>
                <w:rFonts w:asciiTheme="minorHAnsi" w:hAnsiTheme="minorHAnsi" w:cstheme="minorHAnsi"/>
                <w:sz w:val="24"/>
                <w:szCs w:val="24"/>
              </w:rPr>
              <w:t>лифтовой шахты</w:t>
            </w:r>
            <w:r w:rsidR="00986071">
              <w:rPr>
                <w:rFonts w:asciiTheme="minorHAnsi" w:hAnsiTheme="minorHAnsi" w:cstheme="minorHAnsi"/>
                <w:sz w:val="24"/>
                <w:szCs w:val="24"/>
              </w:rPr>
              <w:t xml:space="preserve"> (установка 4х автоматов (1 на 40А, 3 на 25 А)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9540" w14:textId="77777777" w:rsidR="009B6741" w:rsidRPr="00F94136" w:rsidRDefault="00B81124" w:rsidP="004E47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Шт.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9EC1" w14:textId="77777777" w:rsidR="009B6741" w:rsidRPr="00F94136" w:rsidRDefault="00B81124" w:rsidP="004E47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632607" w:rsidRPr="00F94136" w14:paraId="383A7700" w14:textId="77777777" w:rsidTr="00C573EA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2374" w14:textId="77777777" w:rsidR="00632607" w:rsidRPr="00F94136" w:rsidRDefault="00632607" w:rsidP="004E47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0077" w14:textId="77777777" w:rsidR="00632607" w:rsidRDefault="00632607" w:rsidP="0063260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Демонтаж – монтаж видеокамер</w:t>
            </w:r>
            <w:r w:rsidR="00D662E0">
              <w:rPr>
                <w:rFonts w:asciiTheme="minorHAnsi" w:hAnsiTheme="minorHAnsi" w:cstheme="minorHAnsi"/>
                <w:sz w:val="24"/>
                <w:szCs w:val="24"/>
              </w:rPr>
              <w:t>, фонарей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C194" w14:textId="77777777" w:rsidR="00632607" w:rsidRDefault="00632607" w:rsidP="004E47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1744" w14:textId="77777777" w:rsidR="00632607" w:rsidRDefault="00D662E0" w:rsidP="004E47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4747DA" w:rsidRPr="00F94136" w14:paraId="70714688" w14:textId="77777777" w:rsidTr="00C573EA">
        <w:trPr>
          <w:trHeight w:val="255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1909" w14:textId="77777777" w:rsidR="004747DA" w:rsidRPr="004747DA" w:rsidRDefault="00C16D8A" w:rsidP="004E47B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Пробивка проемов</w:t>
            </w:r>
          </w:p>
        </w:tc>
      </w:tr>
      <w:tr w:rsidR="00C16D8A" w:rsidRPr="00F94136" w14:paraId="59211A18" w14:textId="77777777" w:rsidTr="00C573EA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CE8F" w14:textId="77777777" w:rsidR="00C16D8A" w:rsidRPr="00F94136" w:rsidRDefault="00C16D8A" w:rsidP="004747D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273C" w14:textId="77777777" w:rsidR="00C16D8A" w:rsidRDefault="00C16D8A" w:rsidP="00D662E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Устройство проема в </w:t>
            </w:r>
            <w:r w:rsidR="00D662E0">
              <w:rPr>
                <w:rFonts w:asciiTheme="minorHAnsi" w:hAnsiTheme="minorHAnsi" w:cstheme="minorHAnsi"/>
                <w:sz w:val="24"/>
                <w:szCs w:val="24"/>
              </w:rPr>
              <w:t>самоне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сущей фасадной стене с восстановлением отделки фасада и внутренней отделке размером в свету 2500х1600 мм. Усиление выполнить швеллером №16 с обеих сторон соединив шпильками с шагом 400 мм. Проем по 4 сторонам обрамить уголком № 75, соединим металлическими полосами. Все МК обезжирить, загрунтовать и </w:t>
            </w:r>
            <w:r w:rsidR="00F22EF3">
              <w:rPr>
                <w:rFonts w:asciiTheme="minorHAnsi" w:hAnsiTheme="minorHAnsi" w:cstheme="minorHAnsi"/>
                <w:sz w:val="24"/>
                <w:szCs w:val="24"/>
              </w:rPr>
              <w:t>покрасить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D662E0">
              <w:rPr>
                <w:rFonts w:asciiTheme="minorHAnsi" w:hAnsiTheme="minorHAnsi" w:cstheme="minorHAnsi"/>
                <w:sz w:val="24"/>
                <w:szCs w:val="24"/>
              </w:rPr>
              <w:t xml:space="preserve"> Толщина стены 510 мм.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CFC3" w14:textId="77777777" w:rsidR="00C16D8A" w:rsidRPr="00F94136" w:rsidRDefault="00C16D8A" w:rsidP="00C16D8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Шт.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30B4" w14:textId="77777777" w:rsidR="00C16D8A" w:rsidRPr="00F94136" w:rsidRDefault="00C16D8A" w:rsidP="00C16D8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F22EF3" w:rsidRPr="00F94136" w14:paraId="2B355146" w14:textId="77777777" w:rsidTr="00C573EA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FE1B" w14:textId="77777777" w:rsidR="00F22EF3" w:rsidRPr="00F94136" w:rsidRDefault="00F22EF3" w:rsidP="009658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4786" w14:textId="77777777" w:rsidR="00F22EF3" w:rsidRDefault="00F22EF3" w:rsidP="00F22E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Изменить конфигурацию 2х проёмов в фасадной стене с размеров 2200(в)х2600(ш) на размер 2500(в)х1600(ш) Усиление выполнить швеллером №16 с обеих сторон соединив шпильками с шагом 400 мм. Проем по 4 сторонам обрамить уголком № 75, соединим металлическими полосами. Все МК обезжирить, загрунтовать и покрасить. Заужения проема выполнить из красного полнотелого кирпича с утеплением</w:t>
            </w:r>
            <w:r w:rsidR="00632607">
              <w:rPr>
                <w:rFonts w:asciiTheme="minorHAnsi" w:hAnsiTheme="minorHAnsi" w:cstheme="minorHAnsi"/>
                <w:sz w:val="24"/>
                <w:szCs w:val="24"/>
              </w:rPr>
              <w:t xml:space="preserve"> фасадной части аналогично существующему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фасаду. </w:t>
            </w:r>
            <w:r w:rsidR="00D662E0">
              <w:rPr>
                <w:rFonts w:asciiTheme="minorHAnsi" w:hAnsiTheme="minorHAnsi" w:cstheme="minorHAnsi"/>
                <w:sz w:val="24"/>
                <w:szCs w:val="24"/>
              </w:rPr>
              <w:t>Толщина стены 510 мм.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A0DD" w14:textId="77777777" w:rsidR="00F22EF3" w:rsidRPr="00F94136" w:rsidRDefault="00F22EF3" w:rsidP="00F22EF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Шт.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3F8A" w14:textId="77777777" w:rsidR="00F22EF3" w:rsidRPr="00F94136" w:rsidRDefault="00F22EF3" w:rsidP="00F22EF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3C3210" w:rsidRPr="00F94136" w14:paraId="0599349E" w14:textId="77777777" w:rsidTr="00C573EA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B07D" w14:textId="77777777" w:rsidR="003C3210" w:rsidRPr="00F94136" w:rsidRDefault="003C3210" w:rsidP="009658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7EE2" w14:textId="77777777" w:rsidR="003C3210" w:rsidRDefault="003C3210" w:rsidP="0063260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Демонтаж – монтаж радиатора отопления. Перенос подводящих труб теплоносителя</w:t>
            </w:r>
            <w:r w:rsidRPr="003C321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(10 п.м. трубы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</w:t>
            </w:r>
            <w:r w:rsidRPr="003C3210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).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64EA" w14:textId="77777777" w:rsidR="003C3210" w:rsidRPr="00F94136" w:rsidRDefault="003C3210" w:rsidP="003C3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Шт.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436B" w14:textId="77777777" w:rsidR="003C3210" w:rsidRPr="00F94136" w:rsidRDefault="003C3210" w:rsidP="003C3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C3210" w:rsidRPr="00F94136" w14:paraId="472244DC" w14:textId="77777777" w:rsidTr="00C573EA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5595" w14:textId="77777777" w:rsidR="003C3210" w:rsidRPr="00F94136" w:rsidRDefault="003C3210" w:rsidP="009658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1A35" w14:textId="77777777" w:rsidR="003C3210" w:rsidRDefault="003C3210" w:rsidP="0063260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Установка противопожарных </w:t>
            </w:r>
            <w:r w:rsidR="00D662E0">
              <w:rPr>
                <w:rFonts w:asciiTheme="minorHAnsi" w:hAnsiTheme="minorHAnsi" w:cstheme="minorHAnsi"/>
                <w:sz w:val="24"/>
                <w:szCs w:val="24"/>
              </w:rPr>
              <w:t xml:space="preserve">утепленных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ворот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EI</w:t>
            </w:r>
            <w:r w:rsidRPr="006326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60 мин. (проем в свету 2400х1500), установка доводчиков, 1 замок. Восстановление отделки откосов (штукатурка, шпаклевка, покраска)</w:t>
            </w:r>
            <w:r w:rsidR="00D662E0">
              <w:rPr>
                <w:rFonts w:asciiTheme="minorHAnsi" w:hAnsiTheme="minorHAnsi" w:cstheme="minorHAnsi"/>
                <w:sz w:val="24"/>
                <w:szCs w:val="24"/>
              </w:rPr>
              <w:t>. Эскизы согласовать с заказчиком.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3E5D" w14:textId="77777777" w:rsidR="003C3210" w:rsidRPr="00F94136" w:rsidRDefault="003C3210" w:rsidP="0063260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Шт.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7131" w14:textId="77777777" w:rsidR="003C3210" w:rsidRPr="00F94136" w:rsidRDefault="003C3210" w:rsidP="0063260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3C3210" w:rsidRPr="00E90534" w14:paraId="29272491" w14:textId="77777777" w:rsidTr="00C573EA">
        <w:trPr>
          <w:trHeight w:val="255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8085" w14:textId="77777777" w:rsidR="003C3210" w:rsidRPr="00E90534" w:rsidRDefault="003C3210" w:rsidP="00B9564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Дебаркадер</w:t>
            </w:r>
          </w:p>
        </w:tc>
      </w:tr>
      <w:tr w:rsidR="003C3210" w:rsidRPr="00F94136" w14:paraId="2D28FD7A" w14:textId="77777777" w:rsidTr="00C573EA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95A2" w14:textId="77777777" w:rsidR="003C3210" w:rsidRPr="00F94136" w:rsidRDefault="003C3210" w:rsidP="00B956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4238" w14:textId="77777777" w:rsidR="003C3210" w:rsidRPr="00E90534" w:rsidRDefault="003C3210" w:rsidP="00B956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Ревизия металлоконструкций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1412" w14:textId="77777777" w:rsidR="003C3210" w:rsidRDefault="003C3210" w:rsidP="00B956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B316" w14:textId="77777777" w:rsidR="003C3210" w:rsidRDefault="003C3210" w:rsidP="00B956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3C3210" w:rsidRPr="00F94136" w14:paraId="3AB7B553" w14:textId="77777777" w:rsidTr="00C573EA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0ACA" w14:textId="77777777" w:rsidR="003C3210" w:rsidRPr="00F94136" w:rsidRDefault="003C3210" w:rsidP="00B956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9637" w14:textId="77777777" w:rsidR="003C3210" w:rsidRDefault="003C3210" w:rsidP="00B956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Замена листового металла покрытия (лист чечевичный 3 мм.)</w:t>
            </w:r>
            <w:r w:rsidR="00D662E0">
              <w:rPr>
                <w:rFonts w:asciiTheme="minorHAnsi" w:hAnsiTheme="minorHAnsi" w:cstheme="minorHAnsi"/>
                <w:sz w:val="24"/>
                <w:szCs w:val="24"/>
              </w:rPr>
              <w:t xml:space="preserve"> Обезжиривание, грунтовка. Покраска.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839D" w14:textId="77777777" w:rsidR="003C3210" w:rsidRDefault="003C3210" w:rsidP="00B956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EA63" w14:textId="77777777" w:rsidR="003C3210" w:rsidRDefault="003C3210" w:rsidP="00B956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D662E0" w:rsidRPr="00F94136" w14:paraId="12CC0131" w14:textId="77777777" w:rsidTr="00C573EA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176E" w14:textId="77777777" w:rsidR="00D662E0" w:rsidRPr="00F94136" w:rsidRDefault="00D662E0" w:rsidP="00B956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AE79" w14:textId="77777777" w:rsidR="00D662E0" w:rsidRDefault="00D662E0" w:rsidP="00B956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Демонтаж ЖБ фундаментов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5E27" w14:textId="77777777" w:rsidR="00D662E0" w:rsidRDefault="00D662E0" w:rsidP="00B956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E44C" w14:textId="77777777" w:rsidR="00D662E0" w:rsidRDefault="00D662E0" w:rsidP="00B956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2,8</w:t>
            </w:r>
          </w:p>
        </w:tc>
      </w:tr>
      <w:tr w:rsidR="003C3210" w:rsidRPr="00F94136" w14:paraId="5193D9C5" w14:textId="77777777" w:rsidTr="00C573EA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7684" w14:textId="77777777" w:rsidR="003C3210" w:rsidRPr="00F94136" w:rsidRDefault="003C3210" w:rsidP="00B956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64E5" w14:textId="77777777" w:rsidR="003C3210" w:rsidRPr="0036651A" w:rsidRDefault="003C3210" w:rsidP="00B956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Устройство монолитных ЖБ фундаментов М300, плитный фундамент, 2 ряда сетки арматуры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</w:t>
            </w:r>
            <w:r w:rsidRPr="0036651A">
              <w:rPr>
                <w:rFonts w:asciiTheme="minorHAnsi" w:hAnsiTheme="minorHAnsi" w:cstheme="minorHAnsi"/>
                <w:sz w:val="24"/>
                <w:szCs w:val="24"/>
              </w:rPr>
              <w:t xml:space="preserve">12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с ячейкой 200х200 мм. (6 кв.м. плиты)</w:t>
            </w:r>
            <w:r w:rsidR="00D662E0">
              <w:rPr>
                <w:rFonts w:asciiTheme="minorHAnsi" w:hAnsiTheme="minorHAnsi" w:cstheme="minorHAnsi"/>
                <w:sz w:val="24"/>
                <w:szCs w:val="24"/>
              </w:rPr>
              <w:t>. Выполнить песчаную подготовку 200 мм, щебеночную подготовку 200 мм.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6ED9" w14:textId="77777777" w:rsidR="003C3210" w:rsidRDefault="003C3210" w:rsidP="00B956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4384" w14:textId="77777777" w:rsidR="003C3210" w:rsidRDefault="003C3210" w:rsidP="00B956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3,6</w:t>
            </w:r>
          </w:p>
        </w:tc>
      </w:tr>
      <w:tr w:rsidR="00D662E0" w:rsidRPr="00F94136" w14:paraId="1DA829AD" w14:textId="77777777" w:rsidTr="00C573EA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4AF6" w14:textId="77777777" w:rsidR="00D662E0" w:rsidRPr="00F94136" w:rsidRDefault="00D662E0" w:rsidP="00B956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8486" w14:textId="77777777" w:rsidR="00D662E0" w:rsidRDefault="00D662E0" w:rsidP="00B956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Установка закладных деталей для монтажа подъемников в тело фундамента 400х400х8мм. Обезжиривание, грунтовка. Покраска.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FB9F" w14:textId="77777777" w:rsidR="00D662E0" w:rsidRDefault="00D662E0" w:rsidP="00B956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CEAB" w14:textId="77777777" w:rsidR="00D662E0" w:rsidRDefault="00D662E0" w:rsidP="00B956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3C3210" w:rsidRPr="00F94136" w14:paraId="37FB168E" w14:textId="77777777" w:rsidTr="00C573EA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8420" w14:textId="77777777" w:rsidR="003C3210" w:rsidRPr="00F94136" w:rsidRDefault="003C3210" w:rsidP="00B956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94E5" w14:textId="77777777" w:rsidR="003C3210" w:rsidRPr="00E90534" w:rsidRDefault="003C3210" w:rsidP="00B956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Демонтаж металлоконструкций</w:t>
            </w:r>
            <w:r w:rsidR="00FD204C">
              <w:rPr>
                <w:rFonts w:asciiTheme="minorHAnsi" w:hAnsiTheme="minorHAnsi" w:cstheme="minorHAnsi"/>
                <w:sz w:val="24"/>
                <w:szCs w:val="24"/>
              </w:rPr>
              <w:t>, передача заказчику.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E3CB" w14:textId="77777777" w:rsidR="003C3210" w:rsidRDefault="003C3210" w:rsidP="00B956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кг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AAFA" w14:textId="77777777" w:rsidR="003C3210" w:rsidRDefault="00FD204C" w:rsidP="00B956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400</w:t>
            </w:r>
          </w:p>
        </w:tc>
      </w:tr>
      <w:tr w:rsidR="00FD204C" w:rsidRPr="00F94136" w14:paraId="5F23EE98" w14:textId="77777777" w:rsidTr="00C573EA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2858" w14:textId="77777777" w:rsidR="00FD204C" w:rsidRPr="00F94136" w:rsidRDefault="00FD204C" w:rsidP="00B956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7AE1" w14:textId="77777777" w:rsidR="00FD204C" w:rsidRDefault="00FD204C" w:rsidP="00FD20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Монтаж металлоконструкций. Обезжиривание, грунтовка. Покраска.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EB73" w14:textId="77777777" w:rsidR="00FD204C" w:rsidRDefault="00FD204C" w:rsidP="005C1E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кг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48DC" w14:textId="77777777" w:rsidR="00FD204C" w:rsidRDefault="00FD204C" w:rsidP="005C1E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400</w:t>
            </w:r>
          </w:p>
        </w:tc>
      </w:tr>
      <w:tr w:rsidR="00FD204C" w:rsidRPr="00F94136" w14:paraId="00D3AD96" w14:textId="77777777" w:rsidTr="00C573EA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32C9" w14:textId="77777777" w:rsidR="00FD204C" w:rsidRPr="00F94136" w:rsidRDefault="00FD204C" w:rsidP="00B956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FC46" w14:textId="77777777" w:rsidR="00FD204C" w:rsidRPr="003C3210" w:rsidRDefault="00FD204C" w:rsidP="00B956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Монтаж металлоконструкций, увеличение площади дебаркадера</w:t>
            </w:r>
            <w:r w:rsidRPr="003C3210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см.вложение</w:t>
            </w:r>
            <w:r w:rsidRPr="003C321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 Обезжиривание, грунтовка. Покраска.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C632" w14:textId="77777777" w:rsidR="00FD204C" w:rsidRPr="001019F9" w:rsidRDefault="00FD204C" w:rsidP="00B956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5D6B" w14:textId="77777777" w:rsidR="00FD204C" w:rsidRDefault="00FD204C" w:rsidP="00B956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18,6</w:t>
            </w:r>
          </w:p>
        </w:tc>
      </w:tr>
      <w:tr w:rsidR="00FD204C" w:rsidRPr="00F94136" w14:paraId="7931666D" w14:textId="77777777" w:rsidTr="00C573EA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138E" w14:textId="77777777" w:rsidR="00FD204C" w:rsidRPr="00F94136" w:rsidRDefault="00FD204C" w:rsidP="00B956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140B" w14:textId="77777777" w:rsidR="00FD204C" w:rsidRPr="0036651A" w:rsidRDefault="00FD204C" w:rsidP="00FD20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Устройство буронабивных свай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</w:t>
            </w:r>
            <w:r w:rsidRPr="0036651A">
              <w:rPr>
                <w:rFonts w:asciiTheme="minorHAnsi" w:hAnsiTheme="minorHAnsi" w:cstheme="minorHAnsi"/>
                <w:sz w:val="24"/>
                <w:szCs w:val="24"/>
              </w:rPr>
              <w:t xml:space="preserve">250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мм., глубина 3000 мм. (армирование 4 прутка арматуры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</w:t>
            </w:r>
            <w:r w:rsidRPr="0036651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6), бетон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</w:t>
            </w:r>
            <w:r w:rsidRPr="0036651A"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A6B1" w14:textId="77777777" w:rsidR="00FD204C" w:rsidRPr="0036651A" w:rsidRDefault="00FD204C" w:rsidP="00B956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8CBA" w14:textId="77777777" w:rsidR="00FD204C" w:rsidRDefault="00FD204C" w:rsidP="0036651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</w:tr>
      <w:tr w:rsidR="00FD204C" w:rsidRPr="00F94136" w14:paraId="08F31656" w14:textId="77777777" w:rsidTr="00C573EA">
        <w:trPr>
          <w:trHeight w:val="255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5FE7" w14:textId="77777777" w:rsidR="00FD204C" w:rsidRPr="00E90534" w:rsidRDefault="00FD204C" w:rsidP="0063260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Устройство навеса</w:t>
            </w:r>
          </w:p>
        </w:tc>
      </w:tr>
      <w:tr w:rsidR="00FD204C" w:rsidRPr="00F94136" w14:paraId="3E7E6B54" w14:textId="77777777" w:rsidTr="00C573EA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86A1" w14:textId="77777777" w:rsidR="00FD204C" w:rsidRPr="00F94136" w:rsidRDefault="00FD204C" w:rsidP="004E47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C0D5" w14:textId="317993BA" w:rsidR="00FD204C" w:rsidRDefault="00FD204C" w:rsidP="00FD20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Устройство каркаса навеса согласно </w:t>
            </w:r>
            <w:r w:rsidR="00BA5AA0">
              <w:rPr>
                <w:rFonts w:asciiTheme="minorHAnsi" w:hAnsiTheme="minorHAnsi" w:cstheme="minorHAnsi"/>
                <w:sz w:val="24"/>
                <w:szCs w:val="24"/>
              </w:rPr>
              <w:t>чертежам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в </w:t>
            </w:r>
            <w:r w:rsidR="00BA5AA0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риложении. Все МК обезжирить, загрунтовать, покрасить, торцы обварить.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660C" w14:textId="77777777" w:rsidR="00FD204C" w:rsidRPr="001019F9" w:rsidRDefault="00FD204C" w:rsidP="004E47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Кг.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BCD1" w14:textId="7C03CEC5" w:rsidR="00FD204C" w:rsidRDefault="00BA5AA0" w:rsidP="004E47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3570</w:t>
            </w:r>
          </w:p>
        </w:tc>
      </w:tr>
      <w:tr w:rsidR="00FD204C" w:rsidRPr="00F94136" w14:paraId="515322BB" w14:textId="77777777" w:rsidTr="00C573EA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4159" w14:textId="77777777" w:rsidR="00FD204C" w:rsidRPr="00F94136" w:rsidRDefault="00FD204C" w:rsidP="004E47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9FE9" w14:textId="77777777" w:rsidR="00FD204C" w:rsidRPr="003C3210" w:rsidRDefault="00FD204C" w:rsidP="004E4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Устройство примыканий навеса к фасаду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B0C5" w14:textId="77777777" w:rsidR="00FD204C" w:rsidRDefault="00FD204C" w:rsidP="004E47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П.м.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4A9B" w14:textId="77777777" w:rsidR="00FD204C" w:rsidRDefault="00FD204C" w:rsidP="004E47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16,2</w:t>
            </w:r>
          </w:p>
        </w:tc>
      </w:tr>
      <w:tr w:rsidR="00FD204C" w:rsidRPr="00F94136" w14:paraId="373DC230" w14:textId="77777777" w:rsidTr="00C573EA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34AD" w14:textId="77777777" w:rsidR="00FD204C" w:rsidRPr="00F94136" w:rsidRDefault="00FD204C" w:rsidP="004E47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BB66" w14:textId="01F85369" w:rsidR="00FD204C" w:rsidRDefault="00FD204C" w:rsidP="004E4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Обшивка каркаса профлистом </w:t>
            </w:r>
            <w:r w:rsidR="00BA5AA0">
              <w:rPr>
                <w:rFonts w:asciiTheme="minorHAnsi" w:hAnsiTheme="minorHAnsi" w:cstheme="minorHAnsi"/>
                <w:sz w:val="24"/>
                <w:szCs w:val="24"/>
              </w:rPr>
              <w:t>Н60-845-0,8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F6EB" w14:textId="77777777" w:rsidR="00FD204C" w:rsidRDefault="00FD204C" w:rsidP="004E47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7E6C" w14:textId="77777777" w:rsidR="00FD204C" w:rsidRDefault="00FD204C" w:rsidP="004E47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108</w:t>
            </w:r>
          </w:p>
        </w:tc>
      </w:tr>
      <w:tr w:rsidR="00FD204C" w:rsidRPr="00F94136" w14:paraId="52DBA9B0" w14:textId="77777777" w:rsidTr="00C573EA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73D1" w14:textId="77777777" w:rsidR="00FD204C" w:rsidRPr="00F94136" w:rsidRDefault="00FD204C" w:rsidP="004E47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049A" w14:textId="77777777" w:rsidR="00FD204C" w:rsidRPr="002F0D38" w:rsidRDefault="00FD204C" w:rsidP="002F0D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Устройство примыканий навеса к шахтам подъемника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3C19" w14:textId="77777777" w:rsidR="00FD204C" w:rsidRDefault="00FD204C" w:rsidP="004E47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П.м.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4EBE" w14:textId="77777777" w:rsidR="00FD204C" w:rsidRDefault="00FD204C" w:rsidP="004E47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16,2</w:t>
            </w:r>
          </w:p>
        </w:tc>
      </w:tr>
      <w:tr w:rsidR="00FD204C" w:rsidRPr="00F94136" w14:paraId="62547592" w14:textId="77777777" w:rsidTr="00C573EA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9689" w14:textId="77777777" w:rsidR="00FD204C" w:rsidRPr="00F94136" w:rsidRDefault="00FD204C" w:rsidP="004E47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D831" w14:textId="77777777" w:rsidR="00FD204C" w:rsidRPr="00147D29" w:rsidRDefault="00FD204C" w:rsidP="004E4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Устройство организованного водостока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A226" w14:textId="77777777" w:rsidR="00FD204C" w:rsidRDefault="00FD204C" w:rsidP="004E47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П.м.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572F" w14:textId="77777777" w:rsidR="00FD204C" w:rsidRDefault="00FD204C" w:rsidP="004E47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16,2</w:t>
            </w:r>
          </w:p>
        </w:tc>
      </w:tr>
      <w:tr w:rsidR="00FD204C" w:rsidRPr="00F94136" w14:paraId="4777E74A" w14:textId="77777777" w:rsidTr="00C573EA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5786" w14:textId="77777777" w:rsidR="00FD204C" w:rsidRPr="00F94136" w:rsidRDefault="00FD204C" w:rsidP="004E47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A8AF" w14:textId="77777777" w:rsidR="00FD204C" w:rsidRDefault="00FD204C" w:rsidP="004E4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Очистка площадки и вывоз мусора.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4F30" w14:textId="77777777" w:rsidR="00FD204C" w:rsidRDefault="00FD204C" w:rsidP="004E47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C9F7" w14:textId="77777777" w:rsidR="00FD204C" w:rsidRDefault="00FD204C" w:rsidP="004E47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DF0E490" w14:textId="77777777" w:rsidR="00150DBF" w:rsidRPr="00F94136" w:rsidRDefault="00150DBF" w:rsidP="00F94136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D7D4A9D" w14:textId="77777777" w:rsidR="00F73DF2" w:rsidRPr="00F94136" w:rsidRDefault="00F73DF2" w:rsidP="00F94136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F9413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438D2" w:rsidRPr="00F9413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Состав исполнительной документации</w:t>
      </w:r>
    </w:p>
    <w:p w14:paraId="4AA4753A" w14:textId="77777777" w:rsidR="002438D2" w:rsidRPr="00F94136" w:rsidRDefault="002438D2" w:rsidP="00F94136">
      <w:pPr>
        <w:spacing w:line="276" w:lineRule="auto"/>
        <w:ind w:firstLine="426"/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22320638" w14:textId="77777777" w:rsidR="000460F1" w:rsidRPr="00F94136" w:rsidRDefault="000460F1" w:rsidP="00F94136">
      <w:pPr>
        <w:numPr>
          <w:ilvl w:val="0"/>
          <w:numId w:val="27"/>
        </w:numPr>
        <w:spacing w:line="276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F94136">
        <w:rPr>
          <w:rFonts w:asciiTheme="minorHAnsi" w:hAnsiTheme="minorHAnsi" w:cstheme="minorHAnsi"/>
          <w:sz w:val="24"/>
          <w:szCs w:val="24"/>
        </w:rPr>
        <w:t>Титульный лист</w:t>
      </w:r>
    </w:p>
    <w:p w14:paraId="74254524" w14:textId="77777777" w:rsidR="000460F1" w:rsidRPr="00F94136" w:rsidRDefault="000460F1" w:rsidP="00F94136">
      <w:pPr>
        <w:numPr>
          <w:ilvl w:val="0"/>
          <w:numId w:val="27"/>
        </w:numPr>
        <w:spacing w:line="276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F94136">
        <w:rPr>
          <w:rFonts w:asciiTheme="minorHAnsi" w:hAnsiTheme="minorHAnsi" w:cstheme="minorHAnsi"/>
          <w:sz w:val="24"/>
          <w:szCs w:val="24"/>
        </w:rPr>
        <w:t>Реестр исполнительной документации</w:t>
      </w:r>
    </w:p>
    <w:p w14:paraId="54DA7C20" w14:textId="77777777" w:rsidR="000460F1" w:rsidRPr="00F94136" w:rsidRDefault="000460F1" w:rsidP="00F94136">
      <w:pPr>
        <w:numPr>
          <w:ilvl w:val="0"/>
          <w:numId w:val="27"/>
        </w:numPr>
        <w:spacing w:line="276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F94136">
        <w:rPr>
          <w:rFonts w:asciiTheme="minorHAnsi" w:hAnsiTheme="minorHAnsi" w:cstheme="minorHAnsi"/>
          <w:sz w:val="24"/>
          <w:szCs w:val="24"/>
        </w:rPr>
        <w:t>Акты на скрытые работы, акты промежуточных приемок (пронумерованные и подписанные уполномоченным представителем Заказчика).</w:t>
      </w:r>
    </w:p>
    <w:p w14:paraId="5CD8AFD0" w14:textId="77777777" w:rsidR="000460F1" w:rsidRPr="00F94136" w:rsidRDefault="000460F1" w:rsidP="00F94136">
      <w:pPr>
        <w:numPr>
          <w:ilvl w:val="0"/>
          <w:numId w:val="27"/>
        </w:numPr>
        <w:spacing w:line="276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F94136">
        <w:rPr>
          <w:rFonts w:asciiTheme="minorHAnsi" w:hAnsiTheme="minorHAnsi" w:cstheme="minorHAnsi"/>
          <w:sz w:val="24"/>
          <w:szCs w:val="24"/>
        </w:rPr>
        <w:t>Исполнительные чертежи (с нанесением всех фактических размеров)</w:t>
      </w:r>
    </w:p>
    <w:p w14:paraId="7FDDB6BE" w14:textId="77777777" w:rsidR="000460F1" w:rsidRPr="00F94136" w:rsidRDefault="000460F1" w:rsidP="00F94136">
      <w:pPr>
        <w:numPr>
          <w:ilvl w:val="0"/>
          <w:numId w:val="27"/>
        </w:numPr>
        <w:spacing w:line="276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F94136">
        <w:rPr>
          <w:rFonts w:asciiTheme="minorHAnsi" w:eastAsia="Calibri" w:hAnsiTheme="minorHAnsi" w:cstheme="minorHAnsi"/>
          <w:sz w:val="24"/>
          <w:szCs w:val="24"/>
          <w:lang w:eastAsia="en-US"/>
        </w:rPr>
        <w:t>Сертификаты, технические паспорта, гарантийные талоны, техническую документацию заводов-изготовителей на материалы, акты входного контроля (</w:t>
      </w:r>
      <w:r w:rsidRPr="00F94136">
        <w:rPr>
          <w:rFonts w:asciiTheme="minorHAnsi" w:hAnsiTheme="minorHAnsi" w:cstheme="minorHAnsi"/>
          <w:sz w:val="24"/>
          <w:szCs w:val="24"/>
        </w:rPr>
        <w:t>пронумерованные и подписанные уполномоченным представителем Заказчика)</w:t>
      </w:r>
    </w:p>
    <w:p w14:paraId="77B8A4B6" w14:textId="77777777" w:rsidR="000460F1" w:rsidRPr="00F94136" w:rsidRDefault="000460F1" w:rsidP="00F94136">
      <w:pPr>
        <w:numPr>
          <w:ilvl w:val="0"/>
          <w:numId w:val="27"/>
        </w:numPr>
        <w:spacing w:line="276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F94136">
        <w:rPr>
          <w:rFonts w:asciiTheme="minorHAnsi" w:hAnsiTheme="minorHAnsi" w:cstheme="minorHAnsi"/>
          <w:sz w:val="24"/>
          <w:szCs w:val="24"/>
        </w:rPr>
        <w:t xml:space="preserve">Приказ о назначении ответственного лица Подрядчика за производство работ и технику безопасности на время ремонта, СРО монтажной организации. </w:t>
      </w:r>
    </w:p>
    <w:p w14:paraId="0193C68B" w14:textId="77777777" w:rsidR="000460F1" w:rsidRPr="00F94136" w:rsidRDefault="000460F1" w:rsidP="00F94136">
      <w:pPr>
        <w:numPr>
          <w:ilvl w:val="0"/>
          <w:numId w:val="27"/>
        </w:numPr>
        <w:spacing w:line="276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F94136">
        <w:rPr>
          <w:rFonts w:asciiTheme="minorHAnsi" w:eastAsia="Calibri" w:hAnsiTheme="minorHAnsi" w:cstheme="minorHAnsi"/>
          <w:sz w:val="24"/>
          <w:szCs w:val="24"/>
          <w:lang w:eastAsia="en-US"/>
        </w:rPr>
        <w:t>иная документация по требованию Заказчика.</w:t>
      </w:r>
    </w:p>
    <w:p w14:paraId="1D346FAE" w14:textId="77777777" w:rsidR="009C2FDB" w:rsidRPr="00F94136" w:rsidRDefault="009C2FDB" w:rsidP="00F94136">
      <w:pPr>
        <w:spacing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</w:p>
    <w:p w14:paraId="7FAD2DFD" w14:textId="77777777" w:rsidR="009C2FDB" w:rsidRPr="00F94136" w:rsidRDefault="00025FCB" w:rsidP="00F94136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94136">
        <w:rPr>
          <w:rFonts w:asciiTheme="minorHAnsi" w:hAnsiTheme="minorHAnsi" w:cstheme="minorHAnsi"/>
          <w:b/>
          <w:sz w:val="24"/>
          <w:szCs w:val="24"/>
        </w:rPr>
        <w:t>ТРЕБОВАНИЯ К БЕЗОПАСНОСТИ ВЫПОЛНЯЕМЫХ РАБОТ</w:t>
      </w:r>
    </w:p>
    <w:p w14:paraId="31CA4F11" w14:textId="77777777" w:rsidR="009C2FDB" w:rsidRPr="00F94136" w:rsidRDefault="009C2FDB" w:rsidP="00F94136">
      <w:pPr>
        <w:spacing w:line="276" w:lineRule="auto"/>
        <w:ind w:left="360" w:firstLine="426"/>
        <w:jc w:val="both"/>
        <w:rPr>
          <w:rFonts w:asciiTheme="minorHAnsi" w:hAnsiTheme="minorHAnsi" w:cstheme="minorHAnsi"/>
          <w:sz w:val="24"/>
          <w:szCs w:val="24"/>
        </w:rPr>
      </w:pPr>
    </w:p>
    <w:p w14:paraId="3947FCB1" w14:textId="77777777" w:rsidR="009C2FDB" w:rsidRPr="00F94136" w:rsidRDefault="00B67861" w:rsidP="00F94136">
      <w:pPr>
        <w:spacing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F94136">
        <w:rPr>
          <w:rFonts w:asciiTheme="minorHAnsi" w:hAnsiTheme="minorHAnsi" w:cstheme="minorHAnsi"/>
          <w:sz w:val="24"/>
          <w:szCs w:val="24"/>
        </w:rPr>
        <w:lastRenderedPageBreak/>
        <w:t>4</w:t>
      </w:r>
      <w:r w:rsidR="00F2018A" w:rsidRPr="00F94136">
        <w:rPr>
          <w:rFonts w:asciiTheme="minorHAnsi" w:hAnsiTheme="minorHAnsi" w:cstheme="minorHAnsi"/>
          <w:sz w:val="24"/>
          <w:szCs w:val="24"/>
        </w:rPr>
        <w:t xml:space="preserve">.1 </w:t>
      </w:r>
      <w:r w:rsidR="009C2FDB" w:rsidRPr="00F94136">
        <w:rPr>
          <w:rFonts w:asciiTheme="minorHAnsi" w:hAnsiTheme="minorHAnsi" w:cstheme="minorHAnsi"/>
          <w:sz w:val="24"/>
          <w:szCs w:val="24"/>
        </w:rPr>
        <w:t>Требования по обеспечению производства монтажных работ и пуско-наладочных работ согласно действующему законодательству РФ, регламентирующему производство работ, которые оказывают влияние на безопасность объектов капитального строительства, в том числе:</w:t>
      </w:r>
    </w:p>
    <w:p w14:paraId="19B5F103" w14:textId="77777777" w:rsidR="009C2FDB" w:rsidRPr="00F94136" w:rsidRDefault="009C2FDB" w:rsidP="00F94136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F94136">
        <w:rPr>
          <w:rFonts w:asciiTheme="minorHAnsi" w:hAnsiTheme="minorHAnsi" w:cstheme="minorHAnsi"/>
          <w:sz w:val="24"/>
          <w:szCs w:val="24"/>
        </w:rPr>
        <w:t>-Технический регламент о требованиях пожарной безопасности № 123-ФЗ от 22 июля 2008;</w:t>
      </w:r>
    </w:p>
    <w:p w14:paraId="73EBCA57" w14:textId="77777777" w:rsidR="009C2FDB" w:rsidRPr="00F94136" w:rsidRDefault="009C2FDB" w:rsidP="00F94136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F94136">
        <w:rPr>
          <w:rFonts w:asciiTheme="minorHAnsi" w:hAnsiTheme="minorHAnsi" w:cstheme="minorHAnsi"/>
          <w:sz w:val="24"/>
          <w:szCs w:val="24"/>
        </w:rPr>
        <w:t>-Технический регламент о безопасности зданий и сооружений N 384-ФЗ от 30</w:t>
      </w:r>
      <w:r w:rsidR="000460F1" w:rsidRPr="00F94136">
        <w:rPr>
          <w:rFonts w:asciiTheme="minorHAnsi" w:hAnsiTheme="minorHAnsi" w:cstheme="minorHAnsi"/>
          <w:sz w:val="24"/>
          <w:szCs w:val="24"/>
        </w:rPr>
        <w:t xml:space="preserve"> </w:t>
      </w:r>
      <w:r w:rsidRPr="00F94136">
        <w:rPr>
          <w:rFonts w:asciiTheme="minorHAnsi" w:hAnsiTheme="minorHAnsi" w:cstheme="minorHAnsi"/>
          <w:sz w:val="24"/>
          <w:szCs w:val="24"/>
        </w:rPr>
        <w:t>декабря</w:t>
      </w:r>
      <w:r w:rsidR="000460F1" w:rsidRPr="00F94136">
        <w:rPr>
          <w:rFonts w:asciiTheme="minorHAnsi" w:hAnsiTheme="minorHAnsi" w:cstheme="minorHAnsi"/>
          <w:sz w:val="24"/>
          <w:szCs w:val="24"/>
        </w:rPr>
        <w:t xml:space="preserve"> </w:t>
      </w:r>
      <w:r w:rsidRPr="00F94136">
        <w:rPr>
          <w:rFonts w:asciiTheme="minorHAnsi" w:hAnsiTheme="minorHAnsi" w:cstheme="minorHAnsi"/>
          <w:sz w:val="24"/>
          <w:szCs w:val="24"/>
        </w:rPr>
        <w:t>2009</w:t>
      </w:r>
      <w:r w:rsidR="000460F1" w:rsidRPr="00F94136">
        <w:rPr>
          <w:rFonts w:asciiTheme="minorHAnsi" w:hAnsiTheme="minorHAnsi" w:cstheme="minorHAnsi"/>
          <w:sz w:val="24"/>
          <w:szCs w:val="24"/>
        </w:rPr>
        <w:t xml:space="preserve"> </w:t>
      </w:r>
      <w:r w:rsidRPr="00F94136">
        <w:rPr>
          <w:rFonts w:asciiTheme="minorHAnsi" w:hAnsiTheme="minorHAnsi" w:cstheme="minorHAnsi"/>
          <w:sz w:val="24"/>
          <w:szCs w:val="24"/>
        </w:rPr>
        <w:t>года;</w:t>
      </w:r>
    </w:p>
    <w:p w14:paraId="37BE6C09" w14:textId="77777777" w:rsidR="009C2FDB" w:rsidRPr="00F94136" w:rsidRDefault="009C2FDB" w:rsidP="00F94136">
      <w:pPr>
        <w:spacing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F94136">
        <w:rPr>
          <w:rFonts w:asciiTheme="minorHAnsi" w:hAnsiTheme="minorHAnsi" w:cstheme="minorHAnsi"/>
          <w:sz w:val="24"/>
          <w:szCs w:val="24"/>
        </w:rPr>
        <w:t>-СП 12-136-2002 Безопасность труда в строительстве. Решения по охране труда и промышленной безопасности в проектах организации строительства и проектах производства работ;</w:t>
      </w:r>
    </w:p>
    <w:p w14:paraId="1F4355A3" w14:textId="77777777" w:rsidR="009C2FDB" w:rsidRPr="00F94136" w:rsidRDefault="009C2FDB" w:rsidP="00F94136">
      <w:pPr>
        <w:spacing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F94136">
        <w:rPr>
          <w:rFonts w:asciiTheme="minorHAnsi" w:hAnsiTheme="minorHAnsi" w:cstheme="minorHAnsi"/>
          <w:sz w:val="24"/>
          <w:szCs w:val="24"/>
        </w:rPr>
        <w:t xml:space="preserve">- </w:t>
      </w:r>
      <w:r w:rsidR="00F94136" w:rsidRPr="00F94136">
        <w:rPr>
          <w:rFonts w:asciiTheme="minorHAnsi" w:hAnsiTheme="minorHAnsi" w:cstheme="minorHAnsi"/>
          <w:sz w:val="24"/>
          <w:szCs w:val="24"/>
        </w:rPr>
        <w:t xml:space="preserve">Постановление №1479 от 16.09.2020 г. </w:t>
      </w:r>
      <w:r w:rsidRPr="00F94136">
        <w:rPr>
          <w:rFonts w:asciiTheme="minorHAnsi" w:hAnsiTheme="minorHAnsi" w:cstheme="minorHAnsi"/>
          <w:sz w:val="24"/>
          <w:szCs w:val="24"/>
        </w:rPr>
        <w:t xml:space="preserve">«Правила противопожарного режима в Российской Федерации»; </w:t>
      </w:r>
    </w:p>
    <w:p w14:paraId="753902D0" w14:textId="77777777" w:rsidR="00F94136" w:rsidRPr="00F94136" w:rsidRDefault="00F94136" w:rsidP="00F94136">
      <w:pPr>
        <w:spacing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F94136">
        <w:rPr>
          <w:rFonts w:asciiTheme="minorHAnsi" w:hAnsiTheme="minorHAnsi" w:cstheme="minorHAnsi"/>
          <w:sz w:val="24"/>
          <w:szCs w:val="24"/>
        </w:rPr>
        <w:t>- СП 48.13330.2019 «Организация строительства» Актуализированная версия СНиП 12-01-2004;</w:t>
      </w:r>
    </w:p>
    <w:p w14:paraId="272DD309" w14:textId="77777777" w:rsidR="00F94136" w:rsidRPr="00F94136" w:rsidRDefault="00F94136" w:rsidP="00F94136">
      <w:pPr>
        <w:spacing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F94136">
        <w:rPr>
          <w:rFonts w:asciiTheme="minorHAnsi" w:hAnsiTheme="minorHAnsi" w:cstheme="minorHAnsi"/>
          <w:sz w:val="24"/>
          <w:szCs w:val="24"/>
        </w:rPr>
        <w:t>- СП 49.13330.2010 «Безопасность труда в строительстве». Часть 1 Актуализированная версия СНиП 12-03-2001.</w:t>
      </w:r>
    </w:p>
    <w:p w14:paraId="2405C249" w14:textId="77777777" w:rsidR="00F94136" w:rsidRPr="00F94136" w:rsidRDefault="00F94136" w:rsidP="00F94136">
      <w:pPr>
        <w:spacing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F94136">
        <w:rPr>
          <w:rFonts w:asciiTheme="minorHAnsi" w:hAnsiTheme="minorHAnsi" w:cstheme="minorHAnsi"/>
          <w:sz w:val="24"/>
          <w:szCs w:val="24"/>
        </w:rPr>
        <w:t>- СНиП 12-04-2002 «Безопасность труда в строительстве». Часть 2.</w:t>
      </w:r>
    </w:p>
    <w:p w14:paraId="0BFB1EF9" w14:textId="77777777" w:rsidR="008B699E" w:rsidRPr="00F94136" w:rsidRDefault="008B699E" w:rsidP="00F94136">
      <w:pPr>
        <w:spacing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</w:p>
    <w:p w14:paraId="3BDFEFA1" w14:textId="77777777" w:rsidR="008B699E" w:rsidRPr="00F94136" w:rsidRDefault="00B67861" w:rsidP="00F94136">
      <w:pPr>
        <w:spacing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F94136">
        <w:rPr>
          <w:rFonts w:asciiTheme="minorHAnsi" w:hAnsiTheme="minorHAnsi" w:cstheme="minorHAnsi"/>
          <w:sz w:val="24"/>
          <w:szCs w:val="24"/>
        </w:rPr>
        <w:t>4</w:t>
      </w:r>
      <w:r w:rsidR="00F2018A" w:rsidRPr="00F94136">
        <w:rPr>
          <w:rFonts w:asciiTheme="minorHAnsi" w:hAnsiTheme="minorHAnsi" w:cstheme="minorHAnsi"/>
          <w:sz w:val="24"/>
          <w:szCs w:val="24"/>
        </w:rPr>
        <w:t xml:space="preserve">.2 </w:t>
      </w:r>
      <w:r w:rsidR="009C2FDB" w:rsidRPr="00F94136">
        <w:rPr>
          <w:rFonts w:asciiTheme="minorHAnsi" w:hAnsiTheme="minorHAnsi" w:cstheme="minorHAnsi"/>
          <w:sz w:val="24"/>
          <w:szCs w:val="24"/>
        </w:rPr>
        <w:t>Устанавливаемое оборудование и сети комплекса должны быть безопасны при эксплуатации для лиц, соблю</w:t>
      </w:r>
      <w:r w:rsidR="008B699E" w:rsidRPr="00F94136">
        <w:rPr>
          <w:rFonts w:asciiTheme="minorHAnsi" w:hAnsiTheme="minorHAnsi" w:cstheme="minorHAnsi"/>
          <w:sz w:val="24"/>
          <w:szCs w:val="24"/>
        </w:rPr>
        <w:t>дающих правила обращения с ними.</w:t>
      </w:r>
    </w:p>
    <w:p w14:paraId="18F8BDAC" w14:textId="77777777" w:rsidR="008B699E" w:rsidRPr="00F94136" w:rsidRDefault="00B67861" w:rsidP="00F94136">
      <w:pPr>
        <w:spacing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F94136">
        <w:rPr>
          <w:rFonts w:asciiTheme="minorHAnsi" w:hAnsiTheme="minorHAnsi" w:cstheme="minorHAnsi"/>
          <w:sz w:val="24"/>
          <w:szCs w:val="24"/>
        </w:rPr>
        <w:t>4</w:t>
      </w:r>
      <w:r w:rsidR="00F2018A" w:rsidRPr="00F94136">
        <w:rPr>
          <w:rFonts w:asciiTheme="minorHAnsi" w:hAnsiTheme="minorHAnsi" w:cstheme="minorHAnsi"/>
          <w:sz w:val="24"/>
          <w:szCs w:val="24"/>
        </w:rPr>
        <w:t xml:space="preserve">.3 </w:t>
      </w:r>
      <w:r w:rsidR="009C2FDB" w:rsidRPr="00F94136">
        <w:rPr>
          <w:rFonts w:asciiTheme="minorHAnsi" w:hAnsiTheme="minorHAnsi" w:cstheme="minorHAnsi"/>
          <w:sz w:val="24"/>
          <w:szCs w:val="24"/>
        </w:rPr>
        <w:t>Устанавливаемое оборудование должно отвечать требованиям по электробезопасности по ГОСТ 12.2.006-87.</w:t>
      </w:r>
    </w:p>
    <w:p w14:paraId="19911C38" w14:textId="77777777" w:rsidR="009C2FDB" w:rsidRPr="00F94136" w:rsidRDefault="00B67861" w:rsidP="00F94136">
      <w:pPr>
        <w:tabs>
          <w:tab w:val="left" w:pos="851"/>
        </w:tabs>
        <w:spacing w:line="276" w:lineRule="auto"/>
        <w:ind w:right="323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F94136">
        <w:rPr>
          <w:rFonts w:asciiTheme="minorHAnsi" w:hAnsiTheme="minorHAnsi" w:cstheme="minorHAnsi"/>
          <w:sz w:val="24"/>
          <w:szCs w:val="24"/>
        </w:rPr>
        <w:t>4</w:t>
      </w:r>
      <w:r w:rsidR="00F2018A" w:rsidRPr="00F94136">
        <w:rPr>
          <w:rFonts w:asciiTheme="minorHAnsi" w:hAnsiTheme="minorHAnsi" w:cstheme="minorHAnsi"/>
          <w:sz w:val="24"/>
          <w:szCs w:val="24"/>
        </w:rPr>
        <w:t xml:space="preserve">.4 </w:t>
      </w:r>
      <w:r w:rsidR="008B699E" w:rsidRPr="00F94136">
        <w:rPr>
          <w:rFonts w:asciiTheme="minorHAnsi" w:hAnsiTheme="minorHAnsi" w:cstheme="minorHAnsi"/>
          <w:sz w:val="24"/>
          <w:szCs w:val="24"/>
        </w:rPr>
        <w:t xml:space="preserve">Подрядчик до начала работ по договору представляет Заказчику копии приказов о назначении лиц, </w:t>
      </w:r>
      <w:r w:rsidR="009C2FDB" w:rsidRPr="00F94136">
        <w:rPr>
          <w:rFonts w:asciiTheme="minorHAnsi" w:hAnsiTheme="minorHAnsi" w:cstheme="minorHAnsi"/>
          <w:sz w:val="24"/>
          <w:szCs w:val="24"/>
        </w:rPr>
        <w:t xml:space="preserve">ответственных: </w:t>
      </w:r>
    </w:p>
    <w:p w14:paraId="6EF454AD" w14:textId="77777777" w:rsidR="009C2FDB" w:rsidRPr="00F94136" w:rsidRDefault="009C2FDB" w:rsidP="00F94136">
      <w:pPr>
        <w:tabs>
          <w:tab w:val="left" w:pos="851"/>
        </w:tabs>
        <w:spacing w:line="276" w:lineRule="auto"/>
        <w:ind w:right="326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F94136">
        <w:rPr>
          <w:rFonts w:asciiTheme="minorHAnsi" w:hAnsiTheme="minorHAnsi" w:cstheme="minorHAnsi"/>
          <w:sz w:val="24"/>
          <w:szCs w:val="24"/>
        </w:rPr>
        <w:t xml:space="preserve">-  </w:t>
      </w:r>
      <w:r w:rsidR="008B699E" w:rsidRPr="00F94136">
        <w:rPr>
          <w:rFonts w:asciiTheme="minorHAnsi" w:hAnsiTheme="minorHAnsi" w:cstheme="minorHAnsi"/>
          <w:sz w:val="24"/>
          <w:szCs w:val="24"/>
        </w:rPr>
        <w:t>за обеспечение охраны труда</w:t>
      </w:r>
      <w:r w:rsidRPr="00F94136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2E6163DD" w14:textId="77777777" w:rsidR="009C2FDB" w:rsidRPr="00F94136" w:rsidRDefault="009C2FDB" w:rsidP="00F94136">
      <w:pPr>
        <w:tabs>
          <w:tab w:val="left" w:pos="851"/>
        </w:tabs>
        <w:spacing w:line="276" w:lineRule="auto"/>
        <w:ind w:right="326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F94136">
        <w:rPr>
          <w:rFonts w:asciiTheme="minorHAnsi" w:hAnsiTheme="minorHAnsi" w:cstheme="minorHAnsi"/>
          <w:sz w:val="24"/>
          <w:szCs w:val="24"/>
        </w:rPr>
        <w:t xml:space="preserve">-  </w:t>
      </w:r>
      <w:r w:rsidR="008B699E" w:rsidRPr="00F94136">
        <w:rPr>
          <w:rFonts w:asciiTheme="minorHAnsi" w:hAnsiTheme="minorHAnsi" w:cstheme="minorHAnsi"/>
          <w:sz w:val="24"/>
          <w:szCs w:val="24"/>
        </w:rPr>
        <w:t>за работу на высоте</w:t>
      </w:r>
      <w:r w:rsidRPr="00F94136">
        <w:rPr>
          <w:rFonts w:asciiTheme="minorHAnsi" w:hAnsiTheme="minorHAnsi" w:cstheme="minorHAnsi"/>
          <w:sz w:val="24"/>
          <w:szCs w:val="24"/>
        </w:rPr>
        <w:t>;</w:t>
      </w:r>
    </w:p>
    <w:p w14:paraId="6940E83B" w14:textId="77777777" w:rsidR="009C2FDB" w:rsidRPr="00F94136" w:rsidRDefault="009C2FDB" w:rsidP="00F94136">
      <w:pPr>
        <w:tabs>
          <w:tab w:val="left" w:pos="851"/>
        </w:tabs>
        <w:spacing w:line="276" w:lineRule="auto"/>
        <w:ind w:right="326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F94136">
        <w:rPr>
          <w:rFonts w:asciiTheme="minorHAnsi" w:hAnsiTheme="minorHAnsi" w:cstheme="minorHAnsi"/>
          <w:sz w:val="24"/>
          <w:szCs w:val="24"/>
        </w:rPr>
        <w:t xml:space="preserve">-  </w:t>
      </w:r>
      <w:r w:rsidR="008B699E" w:rsidRPr="00F94136">
        <w:rPr>
          <w:rFonts w:asciiTheme="minorHAnsi" w:hAnsiTheme="minorHAnsi" w:cstheme="minorHAnsi"/>
          <w:sz w:val="24"/>
          <w:szCs w:val="24"/>
        </w:rPr>
        <w:t>за пожарную безопасность</w:t>
      </w:r>
      <w:r w:rsidRPr="00F94136">
        <w:rPr>
          <w:rFonts w:asciiTheme="minorHAnsi" w:hAnsiTheme="minorHAnsi" w:cstheme="minorHAnsi"/>
          <w:sz w:val="24"/>
          <w:szCs w:val="24"/>
        </w:rPr>
        <w:t>;</w:t>
      </w:r>
    </w:p>
    <w:p w14:paraId="7A19FC31" w14:textId="77777777" w:rsidR="008B699E" w:rsidRPr="00F94136" w:rsidRDefault="009C2FDB" w:rsidP="00F94136">
      <w:pPr>
        <w:tabs>
          <w:tab w:val="left" w:pos="851"/>
        </w:tabs>
        <w:spacing w:line="276" w:lineRule="auto"/>
        <w:ind w:right="326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F94136">
        <w:rPr>
          <w:rFonts w:asciiTheme="minorHAnsi" w:hAnsiTheme="minorHAnsi" w:cstheme="minorHAnsi"/>
          <w:sz w:val="24"/>
          <w:szCs w:val="24"/>
        </w:rPr>
        <w:t xml:space="preserve">- </w:t>
      </w:r>
      <w:r w:rsidR="008B699E" w:rsidRPr="00F94136">
        <w:rPr>
          <w:rFonts w:asciiTheme="minorHAnsi" w:hAnsiTheme="minorHAnsi" w:cstheme="minorHAnsi"/>
          <w:sz w:val="24"/>
          <w:szCs w:val="24"/>
        </w:rPr>
        <w:t>за электробезопасность</w:t>
      </w:r>
      <w:r w:rsidRPr="00F94136">
        <w:rPr>
          <w:rFonts w:asciiTheme="minorHAnsi" w:hAnsiTheme="minorHAnsi" w:cstheme="minorHAnsi"/>
          <w:sz w:val="24"/>
          <w:szCs w:val="24"/>
        </w:rPr>
        <w:t>;</w:t>
      </w:r>
    </w:p>
    <w:p w14:paraId="51ECDF0F" w14:textId="77777777" w:rsidR="009C2FDB" w:rsidRPr="00F94136" w:rsidRDefault="008B699E" w:rsidP="00F94136">
      <w:pPr>
        <w:tabs>
          <w:tab w:val="left" w:pos="851"/>
        </w:tabs>
        <w:spacing w:line="276" w:lineRule="auto"/>
        <w:ind w:right="326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F94136">
        <w:rPr>
          <w:rFonts w:asciiTheme="minorHAnsi" w:hAnsiTheme="minorHAnsi" w:cstheme="minorHAnsi"/>
          <w:sz w:val="24"/>
          <w:szCs w:val="24"/>
        </w:rPr>
        <w:t>Подрядчик обязан выделить ответственных лиц из числа специалистов за подключение электроинструмента</w:t>
      </w:r>
      <w:r w:rsidR="009C2FDB" w:rsidRPr="00F94136">
        <w:rPr>
          <w:rFonts w:asciiTheme="minorHAnsi" w:hAnsiTheme="minorHAnsi" w:cstheme="minorHAnsi"/>
          <w:sz w:val="24"/>
          <w:szCs w:val="24"/>
        </w:rPr>
        <w:t>.</w:t>
      </w:r>
    </w:p>
    <w:p w14:paraId="073614A6" w14:textId="77777777" w:rsidR="009C2FDB" w:rsidRPr="00F94136" w:rsidRDefault="00B67861" w:rsidP="00F94136">
      <w:pPr>
        <w:tabs>
          <w:tab w:val="left" w:pos="851"/>
        </w:tabs>
        <w:spacing w:line="276" w:lineRule="auto"/>
        <w:ind w:right="323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F94136">
        <w:rPr>
          <w:rFonts w:asciiTheme="minorHAnsi" w:hAnsiTheme="minorHAnsi" w:cstheme="minorHAnsi"/>
          <w:sz w:val="24"/>
          <w:szCs w:val="24"/>
        </w:rPr>
        <w:t>4</w:t>
      </w:r>
      <w:r w:rsidR="00F2018A" w:rsidRPr="00F94136">
        <w:rPr>
          <w:rFonts w:asciiTheme="minorHAnsi" w:hAnsiTheme="minorHAnsi" w:cstheme="minorHAnsi"/>
          <w:sz w:val="24"/>
          <w:szCs w:val="24"/>
        </w:rPr>
        <w:t xml:space="preserve">.5 </w:t>
      </w:r>
      <w:r w:rsidR="008B699E" w:rsidRPr="00F94136">
        <w:rPr>
          <w:rFonts w:asciiTheme="minorHAnsi" w:hAnsiTheme="minorHAnsi" w:cstheme="minorHAnsi"/>
          <w:sz w:val="24"/>
          <w:szCs w:val="24"/>
        </w:rPr>
        <w:t>Для выполнения работ Подрядчик обязан привлекать только квалифицированный и обученный по охране труда рабочих,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</w:t>
      </w:r>
      <w:r w:rsidR="009C2FDB" w:rsidRPr="00F94136">
        <w:rPr>
          <w:rFonts w:asciiTheme="minorHAnsi" w:hAnsiTheme="minorHAnsi" w:cstheme="minorHAnsi"/>
          <w:sz w:val="24"/>
          <w:szCs w:val="24"/>
        </w:rPr>
        <w:t>.</w:t>
      </w:r>
    </w:p>
    <w:p w14:paraId="40C2E1BF" w14:textId="77777777" w:rsidR="009C2FDB" w:rsidRPr="00F94136" w:rsidRDefault="00B67861" w:rsidP="00F94136">
      <w:pPr>
        <w:tabs>
          <w:tab w:val="left" w:pos="851"/>
        </w:tabs>
        <w:spacing w:line="276" w:lineRule="auto"/>
        <w:ind w:right="323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F94136">
        <w:rPr>
          <w:rFonts w:asciiTheme="minorHAnsi" w:hAnsiTheme="minorHAnsi" w:cstheme="minorHAnsi"/>
          <w:sz w:val="24"/>
          <w:szCs w:val="24"/>
        </w:rPr>
        <w:t>4</w:t>
      </w:r>
      <w:r w:rsidR="00F2018A" w:rsidRPr="00F94136">
        <w:rPr>
          <w:rFonts w:asciiTheme="minorHAnsi" w:hAnsiTheme="minorHAnsi" w:cstheme="minorHAnsi"/>
          <w:sz w:val="24"/>
          <w:szCs w:val="24"/>
        </w:rPr>
        <w:t xml:space="preserve">.6 </w:t>
      </w:r>
      <w:r w:rsidR="008B699E" w:rsidRPr="00F94136">
        <w:rPr>
          <w:rFonts w:asciiTheme="minorHAnsi" w:hAnsiTheme="minorHAnsi" w:cstheme="minorHAnsi"/>
          <w:sz w:val="24"/>
          <w:szCs w:val="24"/>
        </w:rPr>
        <w:t>Подрядчик обязан обеспечить использование помещений по прямому назначению, исключить случаи их использования для проживания.</w:t>
      </w:r>
    </w:p>
    <w:p w14:paraId="0F5B3422" w14:textId="77777777" w:rsidR="009C2FDB" w:rsidRPr="00F94136" w:rsidRDefault="00B67861" w:rsidP="00F94136">
      <w:pPr>
        <w:spacing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F94136">
        <w:rPr>
          <w:rFonts w:asciiTheme="minorHAnsi" w:hAnsiTheme="minorHAnsi" w:cstheme="minorHAnsi"/>
          <w:sz w:val="24"/>
          <w:szCs w:val="24"/>
        </w:rPr>
        <w:t>4</w:t>
      </w:r>
      <w:r w:rsidR="00F2018A" w:rsidRPr="00F94136">
        <w:rPr>
          <w:rFonts w:asciiTheme="minorHAnsi" w:hAnsiTheme="minorHAnsi" w:cstheme="minorHAnsi"/>
          <w:sz w:val="24"/>
          <w:szCs w:val="24"/>
        </w:rPr>
        <w:t xml:space="preserve">.7 </w:t>
      </w:r>
      <w:r w:rsidR="008B699E" w:rsidRPr="00F94136">
        <w:rPr>
          <w:rFonts w:asciiTheme="minorHAnsi" w:hAnsiTheme="minorHAnsi" w:cstheme="minorHAnsi"/>
          <w:sz w:val="24"/>
          <w:szCs w:val="24"/>
        </w:rPr>
        <w:t>Подрядчик несет ответственность в соответствии с законодательством РФ за нарушение требований пожарной безопасности, а также возмещает ущерб, нанесенный Заказчику в результате пожара, возникшего по его вине на Объекте</w:t>
      </w:r>
      <w:r w:rsidR="009C2FDB" w:rsidRPr="00F94136">
        <w:rPr>
          <w:rFonts w:asciiTheme="minorHAnsi" w:hAnsiTheme="minorHAnsi" w:cstheme="minorHAnsi"/>
          <w:sz w:val="24"/>
          <w:szCs w:val="24"/>
        </w:rPr>
        <w:t>.</w:t>
      </w:r>
    </w:p>
    <w:p w14:paraId="38EBA45D" w14:textId="77777777" w:rsidR="00FA5F38" w:rsidRPr="00F94136" w:rsidRDefault="00FA5F38" w:rsidP="00F94136">
      <w:pPr>
        <w:spacing w:line="276" w:lineRule="auto"/>
        <w:ind w:firstLine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30D5D79" w14:textId="77777777" w:rsidR="00FA5F38" w:rsidRPr="00F94136" w:rsidRDefault="00FA5F38" w:rsidP="00F94136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94136">
        <w:rPr>
          <w:rFonts w:asciiTheme="minorHAnsi" w:hAnsiTheme="minorHAnsi" w:cstheme="minorHAnsi"/>
          <w:b/>
          <w:sz w:val="24"/>
          <w:szCs w:val="24"/>
        </w:rPr>
        <w:t xml:space="preserve"> ТРЕБОВАНИЯ К РЕЗУЛЬТАТАМ РАБОТ И ПОРЯДКУ ПРИЕМКИ.</w:t>
      </w:r>
    </w:p>
    <w:p w14:paraId="72C7D50D" w14:textId="77777777" w:rsidR="00FA5F38" w:rsidRPr="00F94136" w:rsidRDefault="00FA5F38" w:rsidP="00F94136">
      <w:pPr>
        <w:pStyle w:val="a3"/>
        <w:numPr>
          <w:ilvl w:val="1"/>
          <w:numId w:val="26"/>
        </w:numPr>
        <w:spacing w:line="276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F94136">
        <w:rPr>
          <w:rFonts w:asciiTheme="minorHAnsi" w:hAnsiTheme="minorHAnsi" w:cstheme="minorHAnsi"/>
          <w:sz w:val="24"/>
          <w:szCs w:val="24"/>
        </w:rPr>
        <w:lastRenderedPageBreak/>
        <w:t>Представитель Заказчика проверяет объемы и качество выполненных Подрядчиком работ и осуществляет их приемку.</w:t>
      </w:r>
    </w:p>
    <w:p w14:paraId="77455BB7" w14:textId="77777777" w:rsidR="00FA5F38" w:rsidRPr="00F94136" w:rsidRDefault="00FA5F38" w:rsidP="00F94136">
      <w:pPr>
        <w:pStyle w:val="a3"/>
        <w:numPr>
          <w:ilvl w:val="1"/>
          <w:numId w:val="26"/>
        </w:numPr>
        <w:spacing w:line="276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F94136">
        <w:rPr>
          <w:rFonts w:asciiTheme="minorHAnsi" w:hAnsiTheme="minorHAnsi" w:cstheme="minorHAnsi"/>
          <w:sz w:val="24"/>
          <w:szCs w:val="24"/>
        </w:rPr>
        <w:t>Приемка объемов, качества выполненных и скрытых работ производится визуально и инструментальными измерениями.</w:t>
      </w:r>
    </w:p>
    <w:p w14:paraId="3ADC6F65" w14:textId="77777777" w:rsidR="00FA5F38" w:rsidRPr="00F94136" w:rsidRDefault="00FA5F38" w:rsidP="00F94136">
      <w:pPr>
        <w:pStyle w:val="a3"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F94136">
        <w:rPr>
          <w:rFonts w:asciiTheme="minorHAnsi" w:hAnsiTheme="minorHAnsi" w:cstheme="minorHAnsi"/>
          <w:sz w:val="24"/>
          <w:szCs w:val="24"/>
        </w:rPr>
        <w:t>Подрядчик своевременно предъявляет Заказчику для освидетельствования работы, их соответствие качеству и объёмам.</w:t>
      </w:r>
    </w:p>
    <w:p w14:paraId="35AA4F88" w14:textId="77777777" w:rsidR="00F94136" w:rsidRDefault="00F94136" w:rsidP="00F94136">
      <w:pPr>
        <w:spacing w:line="276" w:lineRule="auto"/>
        <w:ind w:firstLine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1B9E614" w14:textId="77777777" w:rsidR="00BB2A04" w:rsidRDefault="00BB2A04" w:rsidP="00BB2A04">
      <w:pPr>
        <w:pStyle w:val="a3"/>
        <w:numPr>
          <w:ilvl w:val="0"/>
          <w:numId w:val="26"/>
        </w:numPr>
        <w:spacing w:line="276" w:lineRule="auto"/>
        <w:ind w:left="0" w:firstLine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3725">
        <w:rPr>
          <w:rFonts w:asciiTheme="minorHAnsi" w:hAnsiTheme="minorHAnsi" w:cstheme="minorHAnsi"/>
          <w:b/>
          <w:sz w:val="24"/>
          <w:szCs w:val="24"/>
        </w:rPr>
        <w:t>П</w:t>
      </w:r>
      <w:r>
        <w:rPr>
          <w:rFonts w:asciiTheme="minorHAnsi" w:hAnsiTheme="minorHAnsi" w:cstheme="minorHAnsi"/>
          <w:b/>
          <w:sz w:val="24"/>
          <w:szCs w:val="24"/>
        </w:rPr>
        <w:t>РИЛОЖЕНИЯ</w:t>
      </w:r>
      <w:r w:rsidRPr="00193725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33BC66A8" w14:textId="2D02771F" w:rsidR="00BB2A04" w:rsidRDefault="00BC35B8" w:rsidP="004E47BA">
      <w:pPr>
        <w:pStyle w:val="a3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Чертежи</w:t>
      </w:r>
      <w:r w:rsidR="004E47BA">
        <w:rPr>
          <w:rFonts w:asciiTheme="minorHAnsi" w:hAnsiTheme="minorHAnsi" w:cstheme="minorHAnsi"/>
          <w:bCs/>
          <w:sz w:val="24"/>
          <w:szCs w:val="24"/>
        </w:rPr>
        <w:t xml:space="preserve"> дебаркадера и навеса.</w:t>
      </w:r>
    </w:p>
    <w:p w14:paraId="5DBB0941" w14:textId="77777777" w:rsidR="000D125E" w:rsidRPr="00F94136" w:rsidRDefault="000D125E" w:rsidP="00F94136">
      <w:pPr>
        <w:spacing w:line="276" w:lineRule="auto"/>
        <w:ind w:firstLine="426"/>
        <w:jc w:val="center"/>
        <w:rPr>
          <w:rFonts w:asciiTheme="minorHAnsi" w:hAnsiTheme="minorHAnsi" w:cstheme="minorHAnsi"/>
          <w:sz w:val="24"/>
          <w:szCs w:val="24"/>
        </w:rPr>
      </w:pPr>
    </w:p>
    <w:sectPr w:rsidR="000D125E" w:rsidRPr="00F94136" w:rsidSect="004E47BA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65CE3" w14:textId="77777777" w:rsidR="00D662E0" w:rsidRDefault="00D662E0" w:rsidP="008C6E29">
      <w:r>
        <w:separator/>
      </w:r>
    </w:p>
  </w:endnote>
  <w:endnote w:type="continuationSeparator" w:id="0">
    <w:p w14:paraId="638A8423" w14:textId="77777777" w:rsidR="00D662E0" w:rsidRDefault="00D662E0" w:rsidP="008C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5630736"/>
      <w:docPartObj>
        <w:docPartGallery w:val="Page Numbers (Bottom of Page)"/>
        <w:docPartUnique/>
      </w:docPartObj>
    </w:sdtPr>
    <w:sdtEndPr/>
    <w:sdtContent>
      <w:p w14:paraId="08074EED" w14:textId="77777777" w:rsidR="00D662E0" w:rsidRDefault="0098607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0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6B8303" w14:textId="77777777" w:rsidR="00D662E0" w:rsidRDefault="00D662E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EF4BA" w14:textId="77777777" w:rsidR="00D662E0" w:rsidRDefault="00D662E0" w:rsidP="008C6E29">
      <w:r>
        <w:separator/>
      </w:r>
    </w:p>
  </w:footnote>
  <w:footnote w:type="continuationSeparator" w:id="0">
    <w:p w14:paraId="7BBB4CAC" w14:textId="77777777" w:rsidR="00D662E0" w:rsidRDefault="00D662E0" w:rsidP="008C6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0BAD"/>
    <w:multiLevelType w:val="multilevel"/>
    <w:tmpl w:val="16063C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400F98"/>
    <w:multiLevelType w:val="multilevel"/>
    <w:tmpl w:val="F82085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84DD2"/>
    <w:multiLevelType w:val="hybridMultilevel"/>
    <w:tmpl w:val="FC3ADE52"/>
    <w:lvl w:ilvl="0" w:tplc="95DEE0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6639E"/>
    <w:multiLevelType w:val="multilevel"/>
    <w:tmpl w:val="C92C2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66768"/>
    <w:multiLevelType w:val="hybridMultilevel"/>
    <w:tmpl w:val="7E7E3A6A"/>
    <w:lvl w:ilvl="0" w:tplc="E8D4CAF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D5071CF"/>
    <w:multiLevelType w:val="hybridMultilevel"/>
    <w:tmpl w:val="2A4E6978"/>
    <w:lvl w:ilvl="0" w:tplc="D7A8DC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465FC"/>
    <w:multiLevelType w:val="hybridMultilevel"/>
    <w:tmpl w:val="77F8D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32A81"/>
    <w:multiLevelType w:val="hybridMultilevel"/>
    <w:tmpl w:val="C63A2450"/>
    <w:lvl w:ilvl="0" w:tplc="E8D4CAF6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17EE39DD"/>
    <w:multiLevelType w:val="hybridMultilevel"/>
    <w:tmpl w:val="29AE6B5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B0542E9"/>
    <w:multiLevelType w:val="hybridMultilevel"/>
    <w:tmpl w:val="B164C47A"/>
    <w:lvl w:ilvl="0" w:tplc="BEC633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9316F"/>
    <w:multiLevelType w:val="hybridMultilevel"/>
    <w:tmpl w:val="B51A2C70"/>
    <w:lvl w:ilvl="0" w:tplc="5F7A5A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9032099"/>
    <w:multiLevelType w:val="multilevel"/>
    <w:tmpl w:val="97BCA6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E3464D"/>
    <w:multiLevelType w:val="multilevel"/>
    <w:tmpl w:val="86C4722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3" w15:restartNumberingAfterBreak="0">
    <w:nsid w:val="3B223D50"/>
    <w:multiLevelType w:val="hybridMultilevel"/>
    <w:tmpl w:val="7F485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42475"/>
    <w:multiLevelType w:val="multilevel"/>
    <w:tmpl w:val="D5C47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EFA2B4C"/>
    <w:multiLevelType w:val="multilevel"/>
    <w:tmpl w:val="64522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A6189A"/>
    <w:multiLevelType w:val="multilevel"/>
    <w:tmpl w:val="02D2AC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0BB6D7A"/>
    <w:multiLevelType w:val="multilevel"/>
    <w:tmpl w:val="490A51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3854AFD"/>
    <w:multiLevelType w:val="multilevel"/>
    <w:tmpl w:val="43EABE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A60035"/>
    <w:multiLevelType w:val="hybridMultilevel"/>
    <w:tmpl w:val="A65A62B2"/>
    <w:lvl w:ilvl="0" w:tplc="C310CFAA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F6096"/>
    <w:multiLevelType w:val="multilevel"/>
    <w:tmpl w:val="31527EE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6913542B"/>
    <w:multiLevelType w:val="hybridMultilevel"/>
    <w:tmpl w:val="A65A62B2"/>
    <w:lvl w:ilvl="0" w:tplc="C310CFAA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92C57"/>
    <w:multiLevelType w:val="multilevel"/>
    <w:tmpl w:val="8C1EE0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03900AE"/>
    <w:multiLevelType w:val="multilevel"/>
    <w:tmpl w:val="773EF7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1BE64EC"/>
    <w:multiLevelType w:val="hybridMultilevel"/>
    <w:tmpl w:val="8DEC0F2C"/>
    <w:lvl w:ilvl="0" w:tplc="CF0CA57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33543"/>
    <w:multiLevelType w:val="multilevel"/>
    <w:tmpl w:val="1166C5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9222C3"/>
    <w:multiLevelType w:val="hybridMultilevel"/>
    <w:tmpl w:val="73F2673A"/>
    <w:lvl w:ilvl="0" w:tplc="303824F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CAE7F51"/>
    <w:multiLevelType w:val="multilevel"/>
    <w:tmpl w:val="37342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3"/>
  </w:num>
  <w:num w:numId="4">
    <w:abstractNumId w:val="25"/>
  </w:num>
  <w:num w:numId="5">
    <w:abstractNumId w:val="1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12"/>
  </w:num>
  <w:num w:numId="10">
    <w:abstractNumId w:val="20"/>
  </w:num>
  <w:num w:numId="11">
    <w:abstractNumId w:val="23"/>
  </w:num>
  <w:num w:numId="12">
    <w:abstractNumId w:val="0"/>
  </w:num>
  <w:num w:numId="13">
    <w:abstractNumId w:val="17"/>
  </w:num>
  <w:num w:numId="14">
    <w:abstractNumId w:val="27"/>
  </w:num>
  <w:num w:numId="15">
    <w:abstractNumId w:val="11"/>
  </w:num>
  <w:num w:numId="16">
    <w:abstractNumId w:val="1"/>
  </w:num>
  <w:num w:numId="17">
    <w:abstractNumId w:val="18"/>
  </w:num>
  <w:num w:numId="18">
    <w:abstractNumId w:val="2"/>
  </w:num>
  <w:num w:numId="19">
    <w:abstractNumId w:val="24"/>
  </w:num>
  <w:num w:numId="20">
    <w:abstractNumId w:val="5"/>
  </w:num>
  <w:num w:numId="21">
    <w:abstractNumId w:val="13"/>
  </w:num>
  <w:num w:numId="22">
    <w:abstractNumId w:val="8"/>
  </w:num>
  <w:num w:numId="23">
    <w:abstractNumId w:val="6"/>
  </w:num>
  <w:num w:numId="24">
    <w:abstractNumId w:val="16"/>
  </w:num>
  <w:num w:numId="25">
    <w:abstractNumId w:val="19"/>
  </w:num>
  <w:num w:numId="26">
    <w:abstractNumId w:val="22"/>
  </w:num>
  <w:num w:numId="27">
    <w:abstractNumId w:val="6"/>
  </w:num>
  <w:num w:numId="28">
    <w:abstractNumId w:val="1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34"/>
    <w:rsid w:val="000015F1"/>
    <w:rsid w:val="000018E1"/>
    <w:rsid w:val="000063C1"/>
    <w:rsid w:val="00017CA9"/>
    <w:rsid w:val="00025FA0"/>
    <w:rsid w:val="00025FCB"/>
    <w:rsid w:val="00037AF0"/>
    <w:rsid w:val="000460F1"/>
    <w:rsid w:val="00046409"/>
    <w:rsid w:val="00047DBE"/>
    <w:rsid w:val="00051929"/>
    <w:rsid w:val="0005234D"/>
    <w:rsid w:val="00057CD3"/>
    <w:rsid w:val="00065874"/>
    <w:rsid w:val="00080D17"/>
    <w:rsid w:val="00081EAE"/>
    <w:rsid w:val="0008714C"/>
    <w:rsid w:val="00091D97"/>
    <w:rsid w:val="000B238F"/>
    <w:rsid w:val="000C7CE1"/>
    <w:rsid w:val="000D125E"/>
    <w:rsid w:val="000E637E"/>
    <w:rsid w:val="000E662C"/>
    <w:rsid w:val="000F1E88"/>
    <w:rsid w:val="001019F9"/>
    <w:rsid w:val="00101ABA"/>
    <w:rsid w:val="001021E3"/>
    <w:rsid w:val="00106C9A"/>
    <w:rsid w:val="00124530"/>
    <w:rsid w:val="001504D6"/>
    <w:rsid w:val="00150DBF"/>
    <w:rsid w:val="00153B71"/>
    <w:rsid w:val="00157F21"/>
    <w:rsid w:val="001761A9"/>
    <w:rsid w:val="0018319E"/>
    <w:rsid w:val="0019147B"/>
    <w:rsid w:val="00192516"/>
    <w:rsid w:val="00193679"/>
    <w:rsid w:val="00196075"/>
    <w:rsid w:val="001A5400"/>
    <w:rsid w:val="001B5766"/>
    <w:rsid w:val="001C46B7"/>
    <w:rsid w:val="001D4B99"/>
    <w:rsid w:val="001D4DFC"/>
    <w:rsid w:val="001D70AB"/>
    <w:rsid w:val="001E405A"/>
    <w:rsid w:val="001F1879"/>
    <w:rsid w:val="001F298E"/>
    <w:rsid w:val="001F49E2"/>
    <w:rsid w:val="00211C58"/>
    <w:rsid w:val="0022272E"/>
    <w:rsid w:val="00226993"/>
    <w:rsid w:val="002272B4"/>
    <w:rsid w:val="002438D2"/>
    <w:rsid w:val="00262464"/>
    <w:rsid w:val="00263C8D"/>
    <w:rsid w:val="002714CD"/>
    <w:rsid w:val="00282271"/>
    <w:rsid w:val="00283967"/>
    <w:rsid w:val="0028710A"/>
    <w:rsid w:val="002A46E4"/>
    <w:rsid w:val="002B21E2"/>
    <w:rsid w:val="002C1EFA"/>
    <w:rsid w:val="002D5597"/>
    <w:rsid w:val="002F0D38"/>
    <w:rsid w:val="002F4239"/>
    <w:rsid w:val="003067E7"/>
    <w:rsid w:val="00313D97"/>
    <w:rsid w:val="00330D97"/>
    <w:rsid w:val="00340583"/>
    <w:rsid w:val="00345693"/>
    <w:rsid w:val="00353536"/>
    <w:rsid w:val="0035518D"/>
    <w:rsid w:val="00355271"/>
    <w:rsid w:val="00360A4F"/>
    <w:rsid w:val="0036651A"/>
    <w:rsid w:val="00371C02"/>
    <w:rsid w:val="003868DE"/>
    <w:rsid w:val="00390953"/>
    <w:rsid w:val="003A1EFB"/>
    <w:rsid w:val="003B359C"/>
    <w:rsid w:val="003C3210"/>
    <w:rsid w:val="003C4480"/>
    <w:rsid w:val="003D3147"/>
    <w:rsid w:val="003D330F"/>
    <w:rsid w:val="003E5A5D"/>
    <w:rsid w:val="003F466B"/>
    <w:rsid w:val="004135A9"/>
    <w:rsid w:val="00434633"/>
    <w:rsid w:val="0044229C"/>
    <w:rsid w:val="0045328B"/>
    <w:rsid w:val="004747DA"/>
    <w:rsid w:val="00484478"/>
    <w:rsid w:val="0049113E"/>
    <w:rsid w:val="00496C34"/>
    <w:rsid w:val="004C11F2"/>
    <w:rsid w:val="004C3553"/>
    <w:rsid w:val="004D3F2A"/>
    <w:rsid w:val="004E47BA"/>
    <w:rsid w:val="004E7442"/>
    <w:rsid w:val="004F0303"/>
    <w:rsid w:val="004F0E51"/>
    <w:rsid w:val="004F5161"/>
    <w:rsid w:val="004F6EE9"/>
    <w:rsid w:val="00504750"/>
    <w:rsid w:val="005054AB"/>
    <w:rsid w:val="00510E6B"/>
    <w:rsid w:val="00513A15"/>
    <w:rsid w:val="00522F3A"/>
    <w:rsid w:val="005325FA"/>
    <w:rsid w:val="00542F51"/>
    <w:rsid w:val="00547077"/>
    <w:rsid w:val="00553D98"/>
    <w:rsid w:val="00554ECC"/>
    <w:rsid w:val="00557AA7"/>
    <w:rsid w:val="0056413B"/>
    <w:rsid w:val="00571E45"/>
    <w:rsid w:val="00572831"/>
    <w:rsid w:val="00573F43"/>
    <w:rsid w:val="00576C48"/>
    <w:rsid w:val="00577D63"/>
    <w:rsid w:val="00583B88"/>
    <w:rsid w:val="00586D7C"/>
    <w:rsid w:val="005B31F7"/>
    <w:rsid w:val="005D07C2"/>
    <w:rsid w:val="005D4942"/>
    <w:rsid w:val="005D5566"/>
    <w:rsid w:val="005D741F"/>
    <w:rsid w:val="005F7CFC"/>
    <w:rsid w:val="006008A3"/>
    <w:rsid w:val="00616CAB"/>
    <w:rsid w:val="00632607"/>
    <w:rsid w:val="00643525"/>
    <w:rsid w:val="0064530C"/>
    <w:rsid w:val="00646F9F"/>
    <w:rsid w:val="00652B90"/>
    <w:rsid w:val="00657F06"/>
    <w:rsid w:val="00661378"/>
    <w:rsid w:val="00661927"/>
    <w:rsid w:val="006A270C"/>
    <w:rsid w:val="006B50F0"/>
    <w:rsid w:val="006C0D1F"/>
    <w:rsid w:val="006D0C85"/>
    <w:rsid w:val="006D6571"/>
    <w:rsid w:val="006D7031"/>
    <w:rsid w:val="006E3A1B"/>
    <w:rsid w:val="006F08C4"/>
    <w:rsid w:val="006F17B8"/>
    <w:rsid w:val="006F1959"/>
    <w:rsid w:val="006F711C"/>
    <w:rsid w:val="006F79F2"/>
    <w:rsid w:val="00703647"/>
    <w:rsid w:val="00722786"/>
    <w:rsid w:val="00723231"/>
    <w:rsid w:val="007351B9"/>
    <w:rsid w:val="007436AB"/>
    <w:rsid w:val="00746DAB"/>
    <w:rsid w:val="007538D6"/>
    <w:rsid w:val="0077378E"/>
    <w:rsid w:val="0077620D"/>
    <w:rsid w:val="007814E5"/>
    <w:rsid w:val="00783244"/>
    <w:rsid w:val="007853EC"/>
    <w:rsid w:val="00795CC2"/>
    <w:rsid w:val="007B11FB"/>
    <w:rsid w:val="007B2B0C"/>
    <w:rsid w:val="007B322C"/>
    <w:rsid w:val="007D2F32"/>
    <w:rsid w:val="007F28A1"/>
    <w:rsid w:val="008005F6"/>
    <w:rsid w:val="00800715"/>
    <w:rsid w:val="008059EF"/>
    <w:rsid w:val="00840FD6"/>
    <w:rsid w:val="00841025"/>
    <w:rsid w:val="008414B9"/>
    <w:rsid w:val="008507AD"/>
    <w:rsid w:val="0085471C"/>
    <w:rsid w:val="00860B0E"/>
    <w:rsid w:val="00866994"/>
    <w:rsid w:val="008674E9"/>
    <w:rsid w:val="00871F0B"/>
    <w:rsid w:val="00874C16"/>
    <w:rsid w:val="0087678B"/>
    <w:rsid w:val="00884482"/>
    <w:rsid w:val="0089630B"/>
    <w:rsid w:val="008A32B3"/>
    <w:rsid w:val="008A404C"/>
    <w:rsid w:val="008B4115"/>
    <w:rsid w:val="008B699E"/>
    <w:rsid w:val="008C6E29"/>
    <w:rsid w:val="008D148A"/>
    <w:rsid w:val="008D53C5"/>
    <w:rsid w:val="008E133A"/>
    <w:rsid w:val="008E48AE"/>
    <w:rsid w:val="008E7EFE"/>
    <w:rsid w:val="008F2B3A"/>
    <w:rsid w:val="00926060"/>
    <w:rsid w:val="00953199"/>
    <w:rsid w:val="009658B0"/>
    <w:rsid w:val="00975751"/>
    <w:rsid w:val="00980ED0"/>
    <w:rsid w:val="00986071"/>
    <w:rsid w:val="00991065"/>
    <w:rsid w:val="00997366"/>
    <w:rsid w:val="009A6A8C"/>
    <w:rsid w:val="009B091E"/>
    <w:rsid w:val="009B161D"/>
    <w:rsid w:val="009B6741"/>
    <w:rsid w:val="009C2586"/>
    <w:rsid w:val="009C2FDB"/>
    <w:rsid w:val="009C6667"/>
    <w:rsid w:val="009D1A50"/>
    <w:rsid w:val="009E3B10"/>
    <w:rsid w:val="009F2C05"/>
    <w:rsid w:val="00A02B90"/>
    <w:rsid w:val="00A03853"/>
    <w:rsid w:val="00A110F0"/>
    <w:rsid w:val="00A15532"/>
    <w:rsid w:val="00A32BC0"/>
    <w:rsid w:val="00A37386"/>
    <w:rsid w:val="00A57D50"/>
    <w:rsid w:val="00A60F5A"/>
    <w:rsid w:val="00A669AA"/>
    <w:rsid w:val="00A93159"/>
    <w:rsid w:val="00AB056C"/>
    <w:rsid w:val="00AB0AC2"/>
    <w:rsid w:val="00AC54C7"/>
    <w:rsid w:val="00AD37EB"/>
    <w:rsid w:val="00AD6405"/>
    <w:rsid w:val="00AE5822"/>
    <w:rsid w:val="00AE67DC"/>
    <w:rsid w:val="00AE77C3"/>
    <w:rsid w:val="00B00618"/>
    <w:rsid w:val="00B1152B"/>
    <w:rsid w:val="00B15E54"/>
    <w:rsid w:val="00B1766E"/>
    <w:rsid w:val="00B21789"/>
    <w:rsid w:val="00B22073"/>
    <w:rsid w:val="00B35AA8"/>
    <w:rsid w:val="00B618B6"/>
    <w:rsid w:val="00B67861"/>
    <w:rsid w:val="00B80C59"/>
    <w:rsid w:val="00B81124"/>
    <w:rsid w:val="00B8523C"/>
    <w:rsid w:val="00B90675"/>
    <w:rsid w:val="00B94135"/>
    <w:rsid w:val="00B9552E"/>
    <w:rsid w:val="00B95646"/>
    <w:rsid w:val="00B96F42"/>
    <w:rsid w:val="00BA5AA0"/>
    <w:rsid w:val="00BA6E04"/>
    <w:rsid w:val="00BB2A04"/>
    <w:rsid w:val="00BB2D7A"/>
    <w:rsid w:val="00BB6053"/>
    <w:rsid w:val="00BB622C"/>
    <w:rsid w:val="00BC0DC5"/>
    <w:rsid w:val="00BC35B8"/>
    <w:rsid w:val="00BC5B08"/>
    <w:rsid w:val="00BC696C"/>
    <w:rsid w:val="00BD51A5"/>
    <w:rsid w:val="00BE6F14"/>
    <w:rsid w:val="00C16D8A"/>
    <w:rsid w:val="00C42090"/>
    <w:rsid w:val="00C43CD3"/>
    <w:rsid w:val="00C440A7"/>
    <w:rsid w:val="00C44C73"/>
    <w:rsid w:val="00C45549"/>
    <w:rsid w:val="00C50CD8"/>
    <w:rsid w:val="00C52587"/>
    <w:rsid w:val="00C56C2F"/>
    <w:rsid w:val="00C573EA"/>
    <w:rsid w:val="00C612CE"/>
    <w:rsid w:val="00C62E7C"/>
    <w:rsid w:val="00C85B2D"/>
    <w:rsid w:val="00C85F1E"/>
    <w:rsid w:val="00C95D61"/>
    <w:rsid w:val="00C970E9"/>
    <w:rsid w:val="00CD5A34"/>
    <w:rsid w:val="00CE6CDF"/>
    <w:rsid w:val="00CF1691"/>
    <w:rsid w:val="00CF6D44"/>
    <w:rsid w:val="00D019AF"/>
    <w:rsid w:val="00D15E38"/>
    <w:rsid w:val="00D16437"/>
    <w:rsid w:val="00D17CF9"/>
    <w:rsid w:val="00D21B8C"/>
    <w:rsid w:val="00D22FCE"/>
    <w:rsid w:val="00D27E66"/>
    <w:rsid w:val="00D30495"/>
    <w:rsid w:val="00D32337"/>
    <w:rsid w:val="00D33618"/>
    <w:rsid w:val="00D33ACD"/>
    <w:rsid w:val="00D375C1"/>
    <w:rsid w:val="00D47B84"/>
    <w:rsid w:val="00D5144E"/>
    <w:rsid w:val="00D662E0"/>
    <w:rsid w:val="00D702E5"/>
    <w:rsid w:val="00D70B56"/>
    <w:rsid w:val="00D84BF1"/>
    <w:rsid w:val="00D902DE"/>
    <w:rsid w:val="00D94F88"/>
    <w:rsid w:val="00DA0464"/>
    <w:rsid w:val="00DB4E0B"/>
    <w:rsid w:val="00DC106A"/>
    <w:rsid w:val="00DD7E76"/>
    <w:rsid w:val="00DE24A7"/>
    <w:rsid w:val="00DE556F"/>
    <w:rsid w:val="00DF7659"/>
    <w:rsid w:val="00E14288"/>
    <w:rsid w:val="00E17C35"/>
    <w:rsid w:val="00E21F2C"/>
    <w:rsid w:val="00E2408C"/>
    <w:rsid w:val="00E24993"/>
    <w:rsid w:val="00E40F99"/>
    <w:rsid w:val="00E54497"/>
    <w:rsid w:val="00E63D32"/>
    <w:rsid w:val="00E66426"/>
    <w:rsid w:val="00E669D0"/>
    <w:rsid w:val="00E67F69"/>
    <w:rsid w:val="00E738EB"/>
    <w:rsid w:val="00E83591"/>
    <w:rsid w:val="00E85F18"/>
    <w:rsid w:val="00E90534"/>
    <w:rsid w:val="00EB45F1"/>
    <w:rsid w:val="00EB6399"/>
    <w:rsid w:val="00ED0A76"/>
    <w:rsid w:val="00ED2A5A"/>
    <w:rsid w:val="00ED73AF"/>
    <w:rsid w:val="00EE1A1A"/>
    <w:rsid w:val="00EF255B"/>
    <w:rsid w:val="00F02702"/>
    <w:rsid w:val="00F02A52"/>
    <w:rsid w:val="00F17633"/>
    <w:rsid w:val="00F2018A"/>
    <w:rsid w:val="00F22EF3"/>
    <w:rsid w:val="00F25ADC"/>
    <w:rsid w:val="00F37859"/>
    <w:rsid w:val="00F425F2"/>
    <w:rsid w:val="00F533B1"/>
    <w:rsid w:val="00F561D6"/>
    <w:rsid w:val="00F726E2"/>
    <w:rsid w:val="00F73DF2"/>
    <w:rsid w:val="00F77A89"/>
    <w:rsid w:val="00F80D32"/>
    <w:rsid w:val="00F93C27"/>
    <w:rsid w:val="00F94136"/>
    <w:rsid w:val="00FA5F38"/>
    <w:rsid w:val="00FB0CCF"/>
    <w:rsid w:val="00FB4299"/>
    <w:rsid w:val="00FC3F45"/>
    <w:rsid w:val="00FC5988"/>
    <w:rsid w:val="00FC7CB6"/>
    <w:rsid w:val="00FD204C"/>
    <w:rsid w:val="00FD522D"/>
    <w:rsid w:val="00FD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69AE"/>
  <w15:docId w15:val="{1F9BB562-AA93-4917-AD5F-79BE80FE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757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B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57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5258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A60F5A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E24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8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85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C6E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6E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C6E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6E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ubtle Emphasis"/>
    <w:basedOn w:val="a0"/>
    <w:uiPriority w:val="19"/>
    <w:qFormat/>
    <w:rsid w:val="000460F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ACCA9-5006-42C1-88F6-690C24AF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Energotekhika</Company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Рахимов Айдар Фларитович</dc:creator>
  <cp:lastModifiedBy>Фалахов Нияз Накипович</cp:lastModifiedBy>
  <cp:revision>4</cp:revision>
  <cp:lastPrinted>2021-02-15T07:16:00Z</cp:lastPrinted>
  <dcterms:created xsi:type="dcterms:W3CDTF">2021-10-25T07:56:00Z</dcterms:created>
  <dcterms:modified xsi:type="dcterms:W3CDTF">2021-11-16T06:32:00Z</dcterms:modified>
</cp:coreProperties>
</file>